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20429C0" w:rsidR="00EA4EE4" w:rsidRPr="00212B1A" w:rsidRDefault="006C0443" w:rsidP="004B2C81">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membranen halveren melkvolume bij boer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AA0C451" w:rsidR="00C2551D" w:rsidRPr="003014AA" w:rsidRDefault="00720AF6" w:rsidP="004B2C81">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2345A0A8" w:rsidR="007616D3" w:rsidRPr="006E0EA3" w:rsidRDefault="005B1889" w:rsidP="004B2C81">
            <w:pPr>
              <w:spacing w:after="0" w:line="360" w:lineRule="auto"/>
              <w:jc w:val="both"/>
              <w:rPr>
                <w:rFonts w:ascii="Arial" w:eastAsia="Calibri" w:hAnsi="Arial" w:cs="Arial"/>
                <w:sz w:val="20"/>
                <w:szCs w:val="20"/>
              </w:rPr>
            </w:pPr>
            <w:r>
              <w:rPr>
                <w:rFonts w:ascii="Arial" w:eastAsia="Calibri" w:hAnsi="Arial" w:cs="Arial"/>
                <w:sz w:val="20"/>
                <w:szCs w:val="20"/>
              </w:rPr>
              <w:t>5</w:t>
            </w:r>
            <w:r w:rsidR="00DB7FEA">
              <w:rPr>
                <w:rFonts w:ascii="Arial" w:eastAsia="Calibri" w:hAnsi="Arial" w:cs="Arial"/>
                <w:sz w:val="20"/>
                <w:szCs w:val="20"/>
              </w:rPr>
              <w:t xml:space="preserve"> havo en </w:t>
            </w:r>
            <w:r>
              <w:rPr>
                <w:rFonts w:ascii="Arial" w:eastAsia="Calibri" w:hAnsi="Arial" w:cs="Arial"/>
                <w:sz w:val="20"/>
                <w:szCs w:val="20"/>
              </w:rPr>
              <w:t>5</w:t>
            </w:r>
            <w:r w:rsidR="00DB7FEA">
              <w:rPr>
                <w:rFonts w:ascii="Arial" w:eastAsia="Calibri" w:hAnsi="Arial" w:cs="Arial"/>
                <w:sz w:val="20"/>
                <w:szCs w:val="20"/>
              </w:rPr>
              <w:t xml:space="preserve">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B2C81">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2712FEF" w:rsidR="00026892" w:rsidRPr="00C2551D" w:rsidRDefault="005B1889" w:rsidP="004B2C81">
            <w:pPr>
              <w:spacing w:after="0" w:line="360" w:lineRule="auto"/>
              <w:jc w:val="both"/>
              <w:rPr>
                <w:rFonts w:ascii="Arial" w:eastAsia="Calibri" w:hAnsi="Arial" w:cs="Arial"/>
                <w:sz w:val="20"/>
                <w:szCs w:val="20"/>
              </w:rPr>
            </w:pPr>
            <w:r>
              <w:rPr>
                <w:rFonts w:ascii="Arial" w:eastAsia="Calibri" w:hAnsi="Arial" w:cs="Arial"/>
                <w:sz w:val="20"/>
                <w:szCs w:val="20"/>
              </w:rPr>
              <w:t>e</w:t>
            </w:r>
            <w:r w:rsidR="00DB7FEA">
              <w:rPr>
                <w:rFonts w:ascii="Arial" w:eastAsia="Calibri" w:hAnsi="Arial" w:cs="Arial"/>
                <w:sz w:val="20"/>
                <w:szCs w:val="20"/>
              </w:rPr>
              <w:t>igenschappen en modellen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273F0C3" w:rsidR="00696305" w:rsidRPr="00C2551D" w:rsidRDefault="004D3547" w:rsidP="004B2C81">
            <w:pPr>
              <w:spacing w:after="0" w:line="360" w:lineRule="auto"/>
              <w:jc w:val="both"/>
              <w:rPr>
                <w:rFonts w:ascii="Arial" w:eastAsia="Calibri" w:hAnsi="Arial" w:cs="Arial"/>
                <w:sz w:val="20"/>
                <w:szCs w:val="20"/>
              </w:rPr>
            </w:pPr>
            <w:r>
              <w:rPr>
                <w:rFonts w:ascii="Arial" w:eastAsia="Calibri" w:hAnsi="Arial" w:cs="Arial"/>
                <w:sz w:val="20"/>
                <w:szCs w:val="20"/>
              </w:rPr>
              <w:t>A1; A11; A13</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A73FB8F" w:rsidR="00C2551D" w:rsidRPr="009C6BA4" w:rsidRDefault="005B1889" w:rsidP="004B2C81">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s</w:t>
            </w:r>
            <w:r w:rsidR="00DB7FEA">
              <w:rPr>
                <w:rFonts w:ascii="Arial" w:eastAsia="Calibri" w:hAnsi="Arial" w:cs="Arial"/>
                <w:sz w:val="20"/>
                <w:szCs w:val="20"/>
                <w:lang w:val="en-US"/>
              </w:rPr>
              <w:t>cheidingsmethoden</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7EF7066" w:rsidR="008E6808" w:rsidRPr="00733C13" w:rsidRDefault="005B1889" w:rsidP="004B2C81">
            <w:pPr>
              <w:spacing w:after="0" w:line="360" w:lineRule="auto"/>
              <w:rPr>
                <w:rFonts w:ascii="Arial" w:eastAsia="Calibri" w:hAnsi="Arial" w:cs="Arial"/>
                <w:sz w:val="20"/>
                <w:szCs w:val="20"/>
              </w:rPr>
            </w:pPr>
            <w:r>
              <w:rPr>
                <w:rFonts w:ascii="Arial" w:eastAsia="Calibri" w:hAnsi="Arial" w:cs="Arial"/>
                <w:sz w:val="20"/>
                <w:szCs w:val="20"/>
              </w:rPr>
              <w:t>m</w:t>
            </w:r>
            <w:r w:rsidR="00DB7FEA">
              <w:rPr>
                <w:rFonts w:ascii="Arial" w:eastAsia="Calibri" w:hAnsi="Arial" w:cs="Arial"/>
                <w:sz w:val="20"/>
                <w:szCs w:val="20"/>
              </w:rPr>
              <w:t xml:space="preserve">embraan, melk, scheidingsmethode, indikking, </w:t>
            </w:r>
            <w:r w:rsidR="00671F20">
              <w:rPr>
                <w:rFonts w:ascii="Arial" w:eastAsia="Calibri" w:hAnsi="Arial" w:cs="Arial"/>
                <w:sz w:val="20"/>
                <w:szCs w:val="20"/>
              </w:rPr>
              <w:t>percentage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2CD1240" w:rsidR="00720AF6" w:rsidRPr="00C2551D" w:rsidRDefault="005B1889" w:rsidP="004B2C81">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F30BB4">
              <w:rPr>
                <w:rFonts w:ascii="Arial" w:eastAsia="Calibri" w:hAnsi="Arial" w:cs="Arial"/>
                <w:sz w:val="20"/>
                <w:szCs w:val="20"/>
              </w:rPr>
              <w:t>beg</w:t>
            </w:r>
            <w:r>
              <w:rPr>
                <w:rFonts w:ascii="Arial" w:eastAsia="Calibri" w:hAnsi="Arial" w:cs="Arial"/>
                <w:sz w:val="20"/>
                <w:szCs w:val="20"/>
              </w:rPr>
              <w:t>rips</w:t>
            </w:r>
            <w:r w:rsidR="00720AF6">
              <w:rPr>
                <w:rFonts w:ascii="Arial" w:eastAsia="Calibri" w:hAnsi="Arial" w:cs="Arial"/>
                <w:sz w:val="20"/>
                <w:szCs w:val="20"/>
              </w:rPr>
              <w:t>vraag</w:t>
            </w:r>
          </w:p>
        </w:tc>
      </w:tr>
    </w:tbl>
    <w:p w14:paraId="576B1D69" w14:textId="77777777" w:rsidR="00196A56" w:rsidRDefault="00196A56" w:rsidP="004B2C81">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B2C8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60ECF228" w:rsidR="00196A56" w:rsidRDefault="00671F20" w:rsidP="004B2C81">
            <w:pPr>
              <w:spacing w:after="0" w:line="360" w:lineRule="auto"/>
              <w:jc w:val="center"/>
              <w:rPr>
                <w:rFonts w:ascii="Arial" w:eastAsia="Times New Roman" w:hAnsi="Arial" w:cs="Arial"/>
                <w:lang w:eastAsia="nl-NL"/>
              </w:rPr>
            </w:pPr>
            <w:r>
              <w:rPr>
                <w:rFonts w:ascii="Arial" w:eastAsia="Times New Roman" w:hAnsi="Arial" w:cs="Arial"/>
                <w:lang w:eastAsia="nl-NL"/>
              </w:rPr>
              <w:t>B</w:t>
            </w:r>
            <w:r w:rsidR="00C77BAA">
              <w:rPr>
                <w:rFonts w:ascii="Arial" w:eastAsia="Times New Roman" w:hAnsi="Arial" w:cs="Arial"/>
                <w:lang w:eastAsia="nl-NL"/>
              </w:rPr>
              <w:t xml:space="preserve"> / </w:t>
            </w:r>
            <w:r>
              <w:rPr>
                <w:rFonts w:ascii="Arial" w:eastAsia="Times New Roman" w:hAnsi="Arial" w:cs="Arial"/>
                <w:lang w:eastAsia="nl-NL"/>
              </w:rPr>
              <w:t>B2</w:t>
            </w:r>
          </w:p>
        </w:tc>
        <w:tc>
          <w:tcPr>
            <w:tcW w:w="3840" w:type="dxa"/>
            <w:tcBorders>
              <w:top w:val="single" w:sz="4" w:space="0" w:color="auto"/>
              <w:left w:val="nil"/>
              <w:bottom w:val="single" w:sz="4" w:space="0" w:color="auto"/>
              <w:right w:val="single" w:sz="4" w:space="0" w:color="auto"/>
            </w:tcBorders>
            <w:vAlign w:val="center"/>
          </w:tcPr>
          <w:p w14:paraId="3EFB59AD" w14:textId="3E90E889" w:rsidR="00196A56" w:rsidRDefault="00671F20" w:rsidP="004B2C81">
            <w:pPr>
              <w:spacing w:after="0" w:line="360" w:lineRule="auto"/>
              <w:rPr>
                <w:rFonts w:ascii="Arial" w:eastAsia="Times New Roman" w:hAnsi="Arial" w:cs="Arial"/>
                <w:lang w:eastAsia="nl-NL"/>
              </w:rPr>
            </w:pPr>
            <w:r>
              <w:rPr>
                <w:rFonts w:ascii="Arial" w:eastAsia="Times New Roman" w:hAnsi="Arial" w:cs="Arial"/>
                <w:lang w:eastAsia="nl-NL"/>
              </w:rPr>
              <w:t>Eigenschappen en modellen</w:t>
            </w:r>
          </w:p>
        </w:tc>
        <w:tc>
          <w:tcPr>
            <w:tcW w:w="3474" w:type="dxa"/>
            <w:tcBorders>
              <w:top w:val="single" w:sz="4" w:space="0" w:color="auto"/>
              <w:left w:val="nil"/>
              <w:bottom w:val="single" w:sz="4" w:space="0" w:color="auto"/>
              <w:right w:val="single" w:sz="4" w:space="0" w:color="auto"/>
            </w:tcBorders>
            <w:vAlign w:val="center"/>
          </w:tcPr>
          <w:p w14:paraId="4BAC28A6" w14:textId="743A5C5C" w:rsidR="00196A56" w:rsidRDefault="00671F20" w:rsidP="004B2C81">
            <w:pPr>
              <w:spacing w:after="0" w:line="360" w:lineRule="auto"/>
              <w:rPr>
                <w:rFonts w:ascii="Arial" w:eastAsia="Times New Roman" w:hAnsi="Arial" w:cs="Arial"/>
                <w:lang w:eastAsia="nl-NL"/>
              </w:rPr>
            </w:pPr>
            <w:r>
              <w:rPr>
                <w:rFonts w:ascii="Arial" w:eastAsia="Times New Roman" w:hAnsi="Arial" w:cs="Arial"/>
                <w:lang w:eastAsia="nl-NL"/>
              </w:rPr>
              <w:t>Scheidingsmethoden</w:t>
            </w:r>
          </w:p>
        </w:tc>
      </w:tr>
    </w:tbl>
    <w:p w14:paraId="2306B624" w14:textId="77777777" w:rsidR="00562A0A" w:rsidRDefault="00562A0A" w:rsidP="004B2C81">
      <w:pPr>
        <w:spacing w:after="0" w:line="360" w:lineRule="auto"/>
        <w:jc w:val="both"/>
        <w:rPr>
          <w:rFonts w:ascii="Arial" w:eastAsia="Times New Roman" w:hAnsi="Arial" w:cs="Arial"/>
          <w:color w:val="000000"/>
          <w:sz w:val="17"/>
          <w:szCs w:val="17"/>
          <w:lang w:eastAsia="nl-NL"/>
        </w:rPr>
      </w:pPr>
    </w:p>
    <w:p w14:paraId="53863966" w14:textId="64BF6EE4" w:rsidR="00167275" w:rsidRPr="00082930" w:rsidRDefault="004D1469" w:rsidP="004B2C81">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4D3547">
        <w:rPr>
          <w:rStyle w:val="Hyperlink"/>
          <w:rFonts w:ascii="Arial" w:eastAsia="Times New Roman" w:hAnsi="Arial" w:cs="Arial"/>
          <w:bCs/>
          <w:i/>
          <w:iCs/>
          <w:color w:val="auto"/>
          <w:kern w:val="36"/>
          <w:u w:val="none"/>
          <w:lang w:eastAsia="nl-NL"/>
        </w:rPr>
        <w:t xml:space="preserve">ron: </w:t>
      </w:r>
      <w:r w:rsidR="006C0443">
        <w:rPr>
          <w:rStyle w:val="Hyperlink"/>
          <w:rFonts w:ascii="Arial" w:eastAsia="Times New Roman" w:hAnsi="Arial" w:cs="Arial"/>
          <w:bCs/>
          <w:i/>
          <w:iCs/>
          <w:color w:val="auto"/>
          <w:kern w:val="36"/>
          <w:u w:val="none"/>
          <w:lang w:eastAsia="nl-NL"/>
        </w:rPr>
        <w:t>Nieuwe Oogst</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6C0443">
        <w:rPr>
          <w:rStyle w:val="Hyperlink"/>
          <w:rFonts w:ascii="Arial" w:eastAsia="Times New Roman" w:hAnsi="Arial" w:cs="Arial"/>
          <w:bCs/>
          <w:i/>
          <w:iCs/>
          <w:color w:val="auto"/>
          <w:kern w:val="36"/>
          <w:u w:val="none"/>
          <w:lang w:eastAsia="nl-NL"/>
        </w:rPr>
        <w:t>14 mei</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B83A60B" w14:textId="00A7F01B" w:rsidR="006C0443" w:rsidRPr="006C0443" w:rsidRDefault="006C0443" w:rsidP="006C0443">
            <w:pPr>
              <w:spacing w:line="360" w:lineRule="auto"/>
              <w:outlineLvl w:val="0"/>
              <w:rPr>
                <w:rFonts w:ascii="Times New Roman" w:eastAsia="Times New Roman" w:hAnsi="Times New Roman" w:cs="Times New Roman"/>
                <w:b/>
                <w:bCs/>
                <w:kern w:val="36"/>
                <w:sz w:val="48"/>
                <w:szCs w:val="48"/>
                <w:lang w:eastAsia="nl-NL"/>
              </w:rPr>
            </w:pPr>
            <w:bookmarkStart w:id="0" w:name="_Hlk518980186"/>
            <w:r w:rsidRPr="006C0443">
              <w:rPr>
                <w:rFonts w:ascii="Times New Roman" w:eastAsia="Times New Roman" w:hAnsi="Times New Roman" w:cs="Times New Roman"/>
                <w:b/>
                <w:bCs/>
                <w:kern w:val="36"/>
                <w:sz w:val="48"/>
                <w:szCs w:val="48"/>
                <w:lang w:eastAsia="nl-NL"/>
              </w:rPr>
              <w:t xml:space="preserve">Membranen halveren melkvolume bij boer </w:t>
            </w:r>
          </w:p>
          <w:p w14:paraId="20140A88" w14:textId="45B2E279" w:rsidR="006C0443" w:rsidRPr="006C0443" w:rsidRDefault="00356616" w:rsidP="006C0443">
            <w:pPr>
              <w:spacing w:line="360" w:lineRule="auto"/>
              <w:rPr>
                <w:rFonts w:ascii="Times New Roman" w:eastAsia="Times New Roman" w:hAnsi="Times New Roman" w:cs="Times New Roman"/>
                <w:sz w:val="24"/>
                <w:szCs w:val="24"/>
                <w:lang w:eastAsia="nl-NL"/>
              </w:rPr>
            </w:pPr>
            <w:r>
              <w:rPr>
                <w:noProof/>
              </w:rPr>
              <w:drawing>
                <wp:anchor distT="0" distB="0" distL="114300" distR="114300" simplePos="0" relativeHeight="251660288" behindDoc="0" locked="0" layoutInCell="1" allowOverlap="1" wp14:anchorId="4E1CC9E9" wp14:editId="7BC071EE">
                  <wp:simplePos x="0" y="0"/>
                  <wp:positionH relativeFrom="margin">
                    <wp:posOffset>4291965</wp:posOffset>
                  </wp:positionH>
                  <wp:positionV relativeFrom="margin">
                    <wp:posOffset>581025</wp:posOffset>
                  </wp:positionV>
                  <wp:extent cx="1311275" cy="786765"/>
                  <wp:effectExtent l="0" t="0" r="3175"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11275" cy="786765"/>
                          </a:xfrm>
                          <a:prstGeom prst="rect">
                            <a:avLst/>
                          </a:prstGeom>
                          <a:noFill/>
                          <a:ln>
                            <a:noFill/>
                          </a:ln>
                        </pic:spPr>
                      </pic:pic>
                    </a:graphicData>
                  </a:graphic>
                </wp:anchor>
              </w:drawing>
            </w:r>
            <w:r w:rsidR="006C0443" w:rsidRPr="006C0443">
              <w:rPr>
                <w:rFonts w:ascii="Times New Roman" w:eastAsia="Times New Roman" w:hAnsi="Times New Roman" w:cs="Times New Roman"/>
                <w:sz w:val="24"/>
                <w:szCs w:val="24"/>
                <w:lang w:eastAsia="nl-NL"/>
              </w:rPr>
              <w:t xml:space="preserve">Minder melk in de tank betekent minder koelkosten en minder transport, dus voordelen op boerderijniveau. Op de </w:t>
            </w:r>
            <w:proofErr w:type="spellStart"/>
            <w:r w:rsidR="006C0443" w:rsidRPr="006C0443">
              <w:rPr>
                <w:rFonts w:ascii="Times New Roman" w:eastAsia="Times New Roman" w:hAnsi="Times New Roman" w:cs="Times New Roman"/>
                <w:sz w:val="24"/>
                <w:szCs w:val="24"/>
                <w:lang w:eastAsia="nl-NL"/>
              </w:rPr>
              <w:t>Dairy</w:t>
            </w:r>
            <w:proofErr w:type="spellEnd"/>
            <w:r w:rsidR="006C0443" w:rsidRPr="006C0443">
              <w:rPr>
                <w:rFonts w:ascii="Times New Roman" w:eastAsia="Times New Roman" w:hAnsi="Times New Roman" w:cs="Times New Roman"/>
                <w:sz w:val="24"/>
                <w:szCs w:val="24"/>
                <w:lang w:eastAsia="nl-NL"/>
              </w:rPr>
              <w:t xml:space="preserve"> Campus in Leeuwarden staat sinds woensdag een demonstratieopstelling waarbij membranen het melkvolume tot de helft indikken.</w:t>
            </w:r>
          </w:p>
          <w:p w14:paraId="552575C6" w14:textId="7E27B83A" w:rsidR="006C0443" w:rsidRDefault="006C0443" w:rsidP="006C0443">
            <w:pPr>
              <w:spacing w:line="360" w:lineRule="auto"/>
              <w:rPr>
                <w:rFonts w:ascii="Times New Roman" w:eastAsia="Times New Roman" w:hAnsi="Times New Roman" w:cs="Times New Roman"/>
                <w:sz w:val="24"/>
                <w:szCs w:val="24"/>
                <w:lang w:eastAsia="nl-NL"/>
              </w:rPr>
            </w:pPr>
            <w:r w:rsidRPr="006C0443">
              <w:rPr>
                <w:rFonts w:ascii="Times New Roman" w:eastAsia="Times New Roman" w:hAnsi="Times New Roman" w:cs="Times New Roman"/>
                <w:sz w:val="24"/>
                <w:szCs w:val="24"/>
                <w:lang w:eastAsia="nl-NL"/>
              </w:rPr>
              <w:t xml:space="preserve">Bij dit systeem van </w:t>
            </w:r>
            <w:proofErr w:type="spellStart"/>
            <w:r w:rsidRPr="006C0443">
              <w:rPr>
                <w:rFonts w:ascii="Times New Roman" w:eastAsia="Times New Roman" w:hAnsi="Times New Roman" w:cs="Times New Roman"/>
                <w:sz w:val="24"/>
                <w:szCs w:val="24"/>
                <w:lang w:eastAsia="nl-NL"/>
              </w:rPr>
              <w:t>Wafilin</w:t>
            </w:r>
            <w:proofErr w:type="spellEnd"/>
            <w:r w:rsidRPr="006C0443">
              <w:rPr>
                <w:rFonts w:ascii="Times New Roman" w:eastAsia="Times New Roman" w:hAnsi="Times New Roman" w:cs="Times New Roman"/>
                <w:sz w:val="24"/>
                <w:szCs w:val="24"/>
                <w:lang w:eastAsia="nl-NL"/>
              </w:rPr>
              <w:t xml:space="preserve"> Systems scheiden membranen zuiver water van de melk, zodat het volume tot 50</w:t>
            </w:r>
            <w:r w:rsidR="005B1889">
              <w:rPr>
                <w:rFonts w:ascii="Times New Roman" w:eastAsia="Times New Roman" w:hAnsi="Times New Roman" w:cs="Times New Roman"/>
                <w:sz w:val="24"/>
                <w:szCs w:val="24"/>
                <w:lang w:eastAsia="nl-NL"/>
              </w:rPr>
              <w:t>%</w:t>
            </w:r>
            <w:r w:rsidRPr="006C0443">
              <w:rPr>
                <w:rFonts w:ascii="Times New Roman" w:eastAsia="Times New Roman" w:hAnsi="Times New Roman" w:cs="Times New Roman"/>
                <w:sz w:val="24"/>
                <w:szCs w:val="24"/>
                <w:lang w:eastAsia="nl-NL"/>
              </w:rPr>
              <w:t xml:space="preserve"> wordt gereduceerd. In Leeuwarden staat een container waarin ruim 3000 liter rauwe melk per uur kan worden geconcentreerd. Dat is voldoende voor de </w:t>
            </w:r>
            <w:proofErr w:type="spellStart"/>
            <w:r w:rsidRPr="006C0443">
              <w:rPr>
                <w:rFonts w:ascii="Times New Roman" w:eastAsia="Times New Roman" w:hAnsi="Times New Roman" w:cs="Times New Roman"/>
                <w:sz w:val="24"/>
                <w:szCs w:val="24"/>
                <w:lang w:eastAsia="nl-NL"/>
              </w:rPr>
              <w:t>Dairy</w:t>
            </w:r>
            <w:proofErr w:type="spellEnd"/>
            <w:r w:rsidRPr="006C0443">
              <w:rPr>
                <w:rFonts w:ascii="Times New Roman" w:eastAsia="Times New Roman" w:hAnsi="Times New Roman" w:cs="Times New Roman"/>
                <w:sz w:val="24"/>
                <w:szCs w:val="24"/>
                <w:lang w:eastAsia="nl-NL"/>
              </w:rPr>
              <w:t xml:space="preserve"> Campus, waar de melk van de ruim 450 koeien direct vanuit de draaimelkstal wordt verwerkt. De ingedikte melk wordt daar als vloeistof opgeslagen in de koeltank.</w:t>
            </w:r>
            <w:r>
              <w:rPr>
                <w:rFonts w:ascii="Times New Roman" w:eastAsia="Times New Roman" w:hAnsi="Times New Roman" w:cs="Times New Roman"/>
                <w:sz w:val="24"/>
                <w:szCs w:val="24"/>
                <w:lang w:eastAsia="nl-NL"/>
              </w:rPr>
              <w:t xml:space="preserve"> </w:t>
            </w:r>
            <w:r w:rsidRPr="006C0443">
              <w:rPr>
                <w:rFonts w:ascii="Times New Roman" w:eastAsia="Times New Roman" w:hAnsi="Times New Roman" w:cs="Times New Roman"/>
                <w:sz w:val="24"/>
                <w:szCs w:val="24"/>
                <w:lang w:eastAsia="nl-NL"/>
              </w:rPr>
              <w:t>In tegenstelling tot sommige andere indikkingsmethoden</w:t>
            </w:r>
            <w:r w:rsidR="005B1889">
              <w:rPr>
                <w:rFonts w:ascii="Times New Roman" w:eastAsia="Times New Roman" w:hAnsi="Times New Roman" w:cs="Times New Roman"/>
                <w:sz w:val="24"/>
                <w:szCs w:val="24"/>
                <w:lang w:eastAsia="nl-NL"/>
              </w:rPr>
              <w:t>,</w:t>
            </w:r>
            <w:r w:rsidRPr="006C0443">
              <w:rPr>
                <w:rFonts w:ascii="Times New Roman" w:eastAsia="Times New Roman" w:hAnsi="Times New Roman" w:cs="Times New Roman"/>
                <w:sz w:val="24"/>
                <w:szCs w:val="24"/>
                <w:lang w:eastAsia="nl-NL"/>
              </w:rPr>
              <w:t xml:space="preserve"> is bij dit systeem een voorbehandeling van de melk, zoals pasteurisatie of afroming, niet nodig.</w:t>
            </w:r>
          </w:p>
          <w:p w14:paraId="2F589D17" w14:textId="77777777" w:rsidR="006C0443" w:rsidRPr="006C0443" w:rsidRDefault="006C0443" w:rsidP="006C0443">
            <w:pPr>
              <w:spacing w:line="360" w:lineRule="auto"/>
              <w:rPr>
                <w:rFonts w:ascii="Times New Roman" w:eastAsia="Times New Roman" w:hAnsi="Times New Roman" w:cs="Times New Roman"/>
                <w:sz w:val="24"/>
                <w:szCs w:val="24"/>
                <w:lang w:eastAsia="nl-NL"/>
              </w:rPr>
            </w:pPr>
          </w:p>
          <w:p w14:paraId="192418FB" w14:textId="77777777" w:rsidR="006C0443" w:rsidRPr="006C0443" w:rsidRDefault="006C0443" w:rsidP="006C0443">
            <w:pPr>
              <w:spacing w:line="360" w:lineRule="auto"/>
              <w:outlineLvl w:val="1"/>
              <w:rPr>
                <w:rFonts w:ascii="Times New Roman" w:eastAsia="Times New Roman" w:hAnsi="Times New Roman" w:cs="Times New Roman"/>
                <w:b/>
                <w:bCs/>
                <w:sz w:val="28"/>
                <w:szCs w:val="28"/>
                <w:lang w:eastAsia="nl-NL"/>
              </w:rPr>
            </w:pPr>
            <w:r w:rsidRPr="006C0443">
              <w:rPr>
                <w:rFonts w:ascii="Times New Roman" w:eastAsia="Times New Roman" w:hAnsi="Times New Roman" w:cs="Times New Roman"/>
                <w:b/>
                <w:bCs/>
                <w:sz w:val="28"/>
                <w:szCs w:val="28"/>
                <w:lang w:eastAsia="nl-NL"/>
              </w:rPr>
              <w:t>Herbruikbaar water</w:t>
            </w:r>
          </w:p>
          <w:p w14:paraId="225EACFD" w14:textId="7DE2C122" w:rsidR="006C0443" w:rsidRPr="00B5289E" w:rsidRDefault="006C0443" w:rsidP="005B1889">
            <w:pPr>
              <w:spacing w:line="360" w:lineRule="auto"/>
              <w:rPr>
                <w:rFonts w:ascii="Times New Roman" w:hAnsi="Times New Roman" w:cs="Times New Roman"/>
                <w:sz w:val="24"/>
                <w:szCs w:val="24"/>
              </w:rPr>
            </w:pPr>
            <w:r w:rsidRPr="006C0443">
              <w:rPr>
                <w:rFonts w:ascii="Times New Roman" w:eastAsia="Times New Roman" w:hAnsi="Times New Roman" w:cs="Times New Roman"/>
                <w:sz w:val="24"/>
                <w:szCs w:val="24"/>
                <w:lang w:eastAsia="nl-NL"/>
              </w:rPr>
              <w:t>Het indikken van melk kan interessant zijn voor de veehouder. Hierdoor is minder opslag nodig en hoeft een kleinere, dikkere melkplas te worden gekoeld. Dit scheelt in de kosten. Daarbovenop is het water dat uit de melk wordt gefilterd</w:t>
            </w:r>
            <w:r w:rsidR="005B1889">
              <w:rPr>
                <w:rFonts w:ascii="Times New Roman" w:eastAsia="Times New Roman" w:hAnsi="Times New Roman" w:cs="Times New Roman"/>
                <w:sz w:val="24"/>
                <w:szCs w:val="24"/>
                <w:lang w:eastAsia="nl-NL"/>
              </w:rPr>
              <w:t>,</w:t>
            </w:r>
            <w:r w:rsidRPr="006C0443">
              <w:rPr>
                <w:rFonts w:ascii="Times New Roman" w:eastAsia="Times New Roman" w:hAnsi="Times New Roman" w:cs="Times New Roman"/>
                <w:sz w:val="24"/>
                <w:szCs w:val="24"/>
                <w:lang w:eastAsia="nl-NL"/>
              </w:rPr>
              <w:t xml:space="preserve"> herbruikbaar voor het reinigen van bijvoorbeeld de melkstal.</w:t>
            </w:r>
            <w:r w:rsidR="00356616">
              <w:rPr>
                <w:rFonts w:ascii="Times New Roman" w:eastAsia="Times New Roman" w:hAnsi="Times New Roman" w:cs="Times New Roman"/>
                <w:sz w:val="24"/>
                <w:szCs w:val="24"/>
                <w:lang w:eastAsia="nl-NL"/>
              </w:rPr>
              <w:t xml:space="preserve"> </w:t>
            </w:r>
            <w:r w:rsidR="001F0C79">
              <w:rPr>
                <w:rFonts w:ascii="Times New Roman" w:eastAsia="Times New Roman" w:hAnsi="Times New Roman" w:cs="Times New Roman"/>
                <w:sz w:val="24"/>
                <w:szCs w:val="24"/>
                <w:lang w:eastAsia="nl-NL"/>
              </w:rPr>
              <w:t xml:space="preserve"> </w:t>
            </w:r>
            <w:r w:rsidRPr="006C0443">
              <w:rPr>
                <w:rFonts w:ascii="Times New Roman" w:eastAsia="Times New Roman" w:hAnsi="Times New Roman" w:cs="Times New Roman"/>
                <w:sz w:val="24"/>
                <w:szCs w:val="24"/>
                <w:lang w:eastAsia="nl-NL"/>
              </w:rPr>
              <w:t>De voordelen voor de zuivelverwerker zitten onder meer in de transportkosten. Ook kost het indikken voor bijvoorbeeld de productie van kaas minder energie, omdat de melk al deels is ingedikt. Vanwege deze voordelen wordt deze methode als belangrijk gezien voor een duurzame sector.</w:t>
            </w:r>
          </w:p>
        </w:tc>
      </w:tr>
      <w:bookmarkEnd w:id="0"/>
    </w:tbl>
    <w:p w14:paraId="50608BD2" w14:textId="12767883" w:rsidR="005E171D" w:rsidRDefault="005E171D" w:rsidP="004B2C81">
      <w:pPr>
        <w:spacing w:after="0" w:line="360" w:lineRule="auto"/>
        <w:rPr>
          <w:rFonts w:ascii="Arial" w:eastAsia="Times New Roman" w:hAnsi="Arial" w:cs="Arial"/>
          <w:bCs/>
          <w:iCs/>
          <w:color w:val="000000"/>
          <w:kern w:val="36"/>
          <w:lang w:eastAsia="nl-NL"/>
        </w:rPr>
      </w:pPr>
    </w:p>
    <w:p w14:paraId="5E99A076" w14:textId="7A11826E" w:rsidR="00747065" w:rsidRDefault="006225DA"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De membraantechnologie waarmee melk</w:t>
      </w:r>
      <w:r w:rsidR="00F30BB4">
        <w:rPr>
          <w:rFonts w:ascii="Arial" w:eastAsia="Times New Roman" w:hAnsi="Arial" w:cs="Arial"/>
          <w:bCs/>
          <w:iCs/>
          <w:color w:val="000000"/>
          <w:kern w:val="36"/>
          <w:lang w:eastAsia="nl-NL"/>
        </w:rPr>
        <w:t xml:space="preserve"> op het melkveebedrijf</w:t>
      </w:r>
      <w:r>
        <w:rPr>
          <w:rFonts w:ascii="Arial" w:eastAsia="Times New Roman" w:hAnsi="Arial" w:cs="Arial"/>
          <w:bCs/>
          <w:iCs/>
          <w:color w:val="000000"/>
          <w:kern w:val="36"/>
          <w:lang w:eastAsia="nl-NL"/>
        </w:rPr>
        <w:t xml:space="preserve"> ingedikt wordt</w:t>
      </w:r>
      <w:r w:rsidR="00F30BB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s</w:t>
      </w:r>
      <w:r w:rsidR="00F30BB4">
        <w:rPr>
          <w:rFonts w:ascii="Arial" w:eastAsia="Times New Roman" w:hAnsi="Arial" w:cs="Arial"/>
          <w:bCs/>
          <w:iCs/>
          <w:color w:val="000000"/>
          <w:kern w:val="36"/>
          <w:lang w:eastAsia="nl-NL"/>
        </w:rPr>
        <w:t>taat</w:t>
      </w:r>
      <w:r>
        <w:rPr>
          <w:rFonts w:ascii="Arial" w:eastAsia="Times New Roman" w:hAnsi="Arial" w:cs="Arial"/>
          <w:bCs/>
          <w:iCs/>
          <w:color w:val="000000"/>
          <w:kern w:val="36"/>
          <w:lang w:eastAsia="nl-NL"/>
        </w:rPr>
        <w:t xml:space="preserve"> nog in de testfase. Indikking van melk vindt nu nog plaats in de fabriek. </w:t>
      </w:r>
      <w:r w:rsidRPr="006225DA">
        <w:rPr>
          <w:rFonts w:ascii="Arial" w:eastAsia="Times New Roman" w:hAnsi="Arial" w:cs="Arial"/>
          <w:bCs/>
          <w:iCs/>
          <w:color w:val="000000"/>
          <w:kern w:val="36"/>
          <w:lang w:eastAsia="nl-NL"/>
        </w:rPr>
        <w:t xml:space="preserve">Onder verlaagde druk en hoge temperatuur wordt water aan de melk onttrokken door verdamping. </w:t>
      </w:r>
      <w:r>
        <w:rPr>
          <w:rFonts w:ascii="Arial" w:eastAsia="Times New Roman" w:hAnsi="Arial" w:cs="Arial"/>
          <w:bCs/>
          <w:iCs/>
          <w:color w:val="000000"/>
          <w:kern w:val="36"/>
          <w:lang w:eastAsia="nl-NL"/>
        </w:rPr>
        <w:t>Dit proces van verwijdering van water vraagt nogal wat energie.</w:t>
      </w:r>
    </w:p>
    <w:p w14:paraId="77F62E99" w14:textId="0E008E93" w:rsidR="006225DA" w:rsidRDefault="006225DA" w:rsidP="006225D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dat een gedeelte van de benodigde energie gewonnen kan worden door afkoeling van de melk.</w:t>
      </w:r>
    </w:p>
    <w:p w14:paraId="466A55C0" w14:textId="0B685419" w:rsidR="006225DA" w:rsidRDefault="006225DA" w:rsidP="006948E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Op welk principe berust de </w:t>
      </w:r>
      <w:r w:rsidR="006948E1">
        <w:rPr>
          <w:rFonts w:ascii="Arial" w:eastAsia="Times New Roman" w:hAnsi="Arial" w:cs="Arial"/>
          <w:bCs/>
          <w:iCs/>
          <w:color w:val="000000"/>
          <w:kern w:val="36"/>
          <w:lang w:eastAsia="nl-NL"/>
        </w:rPr>
        <w:t xml:space="preserve">huidige </w:t>
      </w:r>
      <w:r>
        <w:rPr>
          <w:rFonts w:ascii="Arial" w:eastAsia="Times New Roman" w:hAnsi="Arial" w:cs="Arial"/>
          <w:bCs/>
          <w:iCs/>
          <w:color w:val="000000"/>
          <w:kern w:val="36"/>
          <w:lang w:eastAsia="nl-NL"/>
        </w:rPr>
        <w:t>verwijdering</w:t>
      </w:r>
      <w:r w:rsidR="006948E1">
        <w:rPr>
          <w:rFonts w:ascii="Arial" w:eastAsia="Times New Roman" w:hAnsi="Arial" w:cs="Arial"/>
          <w:bCs/>
          <w:iCs/>
          <w:color w:val="000000"/>
          <w:kern w:val="36"/>
          <w:lang w:eastAsia="nl-NL"/>
        </w:rPr>
        <w:t xml:space="preserve"> van water?</w:t>
      </w:r>
    </w:p>
    <w:p w14:paraId="696ECDD2" w14:textId="0AB088D2" w:rsidR="00A24745" w:rsidRDefault="00A24745" w:rsidP="00747065">
      <w:pPr>
        <w:spacing w:after="0" w:line="360" w:lineRule="auto"/>
        <w:ind w:left="708" w:hanging="708"/>
        <w:rPr>
          <w:rFonts w:ascii="Arial" w:eastAsia="Times New Roman" w:hAnsi="Arial" w:cs="Arial"/>
          <w:bCs/>
          <w:iCs/>
          <w:color w:val="000000"/>
          <w:kern w:val="36"/>
          <w:lang w:eastAsia="nl-NL"/>
        </w:rPr>
      </w:pPr>
    </w:p>
    <w:p w14:paraId="317D8E12" w14:textId="2398E386" w:rsidR="006948E1" w:rsidRDefault="006948E1"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testopstelling van de membraantechnologie staat in de fabriek van </w:t>
      </w:r>
      <w:proofErr w:type="spellStart"/>
      <w:r>
        <w:rPr>
          <w:rFonts w:ascii="Arial" w:eastAsia="Times New Roman" w:hAnsi="Arial" w:cs="Arial"/>
          <w:bCs/>
          <w:iCs/>
          <w:color w:val="000000"/>
          <w:kern w:val="36"/>
          <w:lang w:eastAsia="nl-NL"/>
        </w:rPr>
        <w:t>Dairy</w:t>
      </w:r>
      <w:proofErr w:type="spellEnd"/>
      <w:r w:rsidR="00B43EC1">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Campus.</w:t>
      </w:r>
    </w:p>
    <w:p w14:paraId="5EA6DCFE" w14:textId="6434A5F5" w:rsidR="006948E1" w:rsidRDefault="006948E1"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dat hiermee niet alle voordelen benut worden bij het indikken van melk.</w:t>
      </w:r>
    </w:p>
    <w:p w14:paraId="52CF8E21" w14:textId="37D61EF8" w:rsidR="006948E1" w:rsidRDefault="006948E1"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dat indikking niet bij alle zuivelproducten noodzakelijk is.</w:t>
      </w:r>
    </w:p>
    <w:p w14:paraId="2C6EDD1F" w14:textId="395E6D87" w:rsidR="006948E1" w:rsidRDefault="006948E1"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Waarom zal </w:t>
      </w:r>
      <w:r w:rsidR="00DC3BB4">
        <w:rPr>
          <w:rFonts w:ascii="Arial" w:eastAsia="Times New Roman" w:hAnsi="Arial" w:cs="Arial"/>
          <w:bCs/>
          <w:iCs/>
          <w:color w:val="000000"/>
          <w:kern w:val="36"/>
          <w:lang w:eastAsia="nl-NL"/>
        </w:rPr>
        <w:t>het veebedrijf</w:t>
      </w:r>
      <w:r>
        <w:rPr>
          <w:rFonts w:ascii="Arial" w:eastAsia="Times New Roman" w:hAnsi="Arial" w:cs="Arial"/>
          <w:bCs/>
          <w:iCs/>
          <w:color w:val="000000"/>
          <w:kern w:val="36"/>
          <w:lang w:eastAsia="nl-NL"/>
        </w:rPr>
        <w:t xml:space="preserve"> gebruik </w:t>
      </w:r>
      <w:r w:rsidR="005B1889">
        <w:rPr>
          <w:rFonts w:ascii="Arial" w:eastAsia="Times New Roman" w:hAnsi="Arial" w:cs="Arial"/>
          <w:bCs/>
          <w:iCs/>
          <w:color w:val="000000"/>
          <w:kern w:val="36"/>
          <w:lang w:eastAsia="nl-NL"/>
        </w:rPr>
        <w:t>wille</w:t>
      </w:r>
      <w:r>
        <w:rPr>
          <w:rFonts w:ascii="Arial" w:eastAsia="Times New Roman" w:hAnsi="Arial" w:cs="Arial"/>
          <w:bCs/>
          <w:iCs/>
          <w:color w:val="000000"/>
          <w:kern w:val="36"/>
          <w:lang w:eastAsia="nl-NL"/>
        </w:rPr>
        <w:t>n maken van de membraantechnologie?</w:t>
      </w:r>
    </w:p>
    <w:p w14:paraId="4504DEB9" w14:textId="6F4EA905" w:rsidR="006948E1" w:rsidRDefault="006948E1"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Op welk principe berust de scheiding bij toepassing van de membraantechnologie?</w:t>
      </w:r>
    </w:p>
    <w:p w14:paraId="37B718F5" w14:textId="06453777" w:rsidR="006948E1" w:rsidRDefault="006948E1" w:rsidP="00747065">
      <w:pPr>
        <w:spacing w:after="0" w:line="360" w:lineRule="auto"/>
        <w:ind w:left="708" w:hanging="708"/>
        <w:rPr>
          <w:rFonts w:ascii="Arial" w:eastAsia="Times New Roman" w:hAnsi="Arial" w:cs="Arial"/>
          <w:bCs/>
          <w:iCs/>
          <w:color w:val="000000"/>
          <w:kern w:val="36"/>
          <w:lang w:eastAsia="nl-NL"/>
        </w:rPr>
      </w:pPr>
    </w:p>
    <w:p w14:paraId="286D7625" w14:textId="4E344242" w:rsidR="006948E1" w:rsidRDefault="006948E1" w:rsidP="006948E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Melk bestaat voor het grootste deel uit water. Verder zijn ook nog vetten, eiwitten en mineralen aanwezig.</w:t>
      </w:r>
    </w:p>
    <w:p w14:paraId="45DEAE13" w14:textId="3E701F93" w:rsidR="006948E1" w:rsidRDefault="006948E1" w:rsidP="00671F2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Welke deeltjes worden do</w:t>
      </w:r>
      <w:r w:rsidR="00356616">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rgelaten en welke deeltjes</w:t>
      </w:r>
      <w:r w:rsidR="00356616">
        <w:rPr>
          <w:rFonts w:ascii="Arial" w:eastAsia="Times New Roman" w:hAnsi="Arial" w:cs="Arial"/>
          <w:bCs/>
          <w:iCs/>
          <w:color w:val="000000"/>
          <w:kern w:val="36"/>
          <w:lang w:eastAsia="nl-NL"/>
        </w:rPr>
        <w:t xml:space="preserve"> worden</w:t>
      </w:r>
      <w:r>
        <w:rPr>
          <w:rFonts w:ascii="Arial" w:eastAsia="Times New Roman" w:hAnsi="Arial" w:cs="Arial"/>
          <w:bCs/>
          <w:iCs/>
          <w:color w:val="000000"/>
          <w:kern w:val="36"/>
          <w:lang w:eastAsia="nl-NL"/>
        </w:rPr>
        <w:t xml:space="preserve"> </w:t>
      </w:r>
      <w:r w:rsidR="00356616">
        <w:rPr>
          <w:rFonts w:ascii="Arial" w:eastAsia="Times New Roman" w:hAnsi="Arial" w:cs="Arial"/>
          <w:bCs/>
          <w:iCs/>
          <w:color w:val="000000"/>
          <w:kern w:val="36"/>
          <w:lang w:eastAsia="nl-NL"/>
        </w:rPr>
        <w:t>tegengehouden</w:t>
      </w:r>
      <w:r w:rsidR="00671F20">
        <w:rPr>
          <w:rFonts w:ascii="Arial" w:eastAsia="Times New Roman" w:hAnsi="Arial" w:cs="Arial"/>
          <w:bCs/>
          <w:iCs/>
          <w:color w:val="000000"/>
          <w:kern w:val="36"/>
          <w:lang w:eastAsia="nl-NL"/>
        </w:rPr>
        <w:t xml:space="preserve"> door het membraan</w:t>
      </w:r>
      <w:r w:rsidR="00356616">
        <w:rPr>
          <w:rFonts w:ascii="Arial" w:eastAsia="Times New Roman" w:hAnsi="Arial" w:cs="Arial"/>
          <w:bCs/>
          <w:iCs/>
          <w:color w:val="000000"/>
          <w:kern w:val="36"/>
          <w:lang w:eastAsia="nl-NL"/>
        </w:rPr>
        <w:t>?</w:t>
      </w:r>
    </w:p>
    <w:p w14:paraId="4CAE724F" w14:textId="77777777" w:rsidR="0013178C" w:rsidRDefault="0013178C" w:rsidP="00671F20">
      <w:pPr>
        <w:spacing w:after="0" w:line="360" w:lineRule="auto"/>
        <w:ind w:left="708" w:hanging="708"/>
        <w:rPr>
          <w:rFonts w:ascii="Arial" w:eastAsia="Times New Roman" w:hAnsi="Arial" w:cs="Arial"/>
          <w:bCs/>
          <w:iCs/>
          <w:color w:val="000000"/>
          <w:kern w:val="36"/>
          <w:lang w:eastAsia="nl-NL"/>
        </w:rPr>
      </w:pPr>
    </w:p>
    <w:p w14:paraId="29E5171C" w14:textId="3E9AF71E" w:rsidR="0013178C" w:rsidRDefault="0013178C" w:rsidP="00671F2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worden in de vragen 1 tot en met 7 beschrijvingen op micro- en op macroniveau gegeven.</w:t>
      </w:r>
    </w:p>
    <w:p w14:paraId="6E782AC2" w14:textId="28C2F612" w:rsidR="0013178C" w:rsidRDefault="0013178C" w:rsidP="00671F2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Geef aan waar op micro- en waar op </w:t>
      </w:r>
      <w:r w:rsidR="0096704F">
        <w:rPr>
          <w:rFonts w:ascii="Arial" w:eastAsia="Times New Roman" w:hAnsi="Arial" w:cs="Arial"/>
          <w:bCs/>
          <w:iCs/>
          <w:color w:val="000000"/>
          <w:kern w:val="36"/>
          <w:lang w:eastAsia="nl-NL"/>
        </w:rPr>
        <w:t>m</w:t>
      </w:r>
      <w:r>
        <w:rPr>
          <w:rFonts w:ascii="Arial" w:eastAsia="Times New Roman" w:hAnsi="Arial" w:cs="Arial"/>
          <w:bCs/>
          <w:iCs/>
          <w:color w:val="000000"/>
          <w:kern w:val="36"/>
          <w:lang w:eastAsia="nl-NL"/>
        </w:rPr>
        <w:t xml:space="preserve">acroniveau </w:t>
      </w:r>
      <w:r w:rsidR="0096704F">
        <w:rPr>
          <w:rFonts w:ascii="Arial" w:eastAsia="Times New Roman" w:hAnsi="Arial" w:cs="Arial"/>
          <w:bCs/>
          <w:iCs/>
          <w:color w:val="000000"/>
          <w:kern w:val="36"/>
          <w:lang w:eastAsia="nl-NL"/>
        </w:rPr>
        <w:t>gesproken wordt.</w:t>
      </w:r>
    </w:p>
    <w:p w14:paraId="05D65611" w14:textId="77777777" w:rsidR="006948E1" w:rsidRDefault="006948E1" w:rsidP="00356616">
      <w:pPr>
        <w:spacing w:after="0" w:line="360" w:lineRule="auto"/>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6C0443" w14:paraId="55FF8360" w14:textId="77777777" w:rsidTr="006C0443">
        <w:tc>
          <w:tcPr>
            <w:tcW w:w="9065" w:type="dxa"/>
          </w:tcPr>
          <w:p w14:paraId="483EE632" w14:textId="77777777" w:rsidR="006C0443" w:rsidRPr="006C0443" w:rsidRDefault="006C0443" w:rsidP="006C0443">
            <w:pPr>
              <w:spacing w:line="360" w:lineRule="auto"/>
              <w:outlineLvl w:val="1"/>
              <w:rPr>
                <w:rFonts w:ascii="Times New Roman" w:eastAsia="Times New Roman" w:hAnsi="Times New Roman" w:cs="Times New Roman"/>
                <w:b/>
                <w:bCs/>
                <w:sz w:val="36"/>
                <w:szCs w:val="36"/>
                <w:lang w:eastAsia="nl-NL"/>
              </w:rPr>
            </w:pPr>
            <w:r w:rsidRPr="006C0443">
              <w:rPr>
                <w:rFonts w:ascii="Times New Roman" w:eastAsia="Times New Roman" w:hAnsi="Times New Roman" w:cs="Times New Roman"/>
                <w:b/>
                <w:bCs/>
                <w:sz w:val="36"/>
                <w:szCs w:val="36"/>
                <w:lang w:eastAsia="nl-NL"/>
              </w:rPr>
              <w:t xml:space="preserve">Melk concentreren op de boerderij  </w:t>
            </w:r>
          </w:p>
          <w:p w14:paraId="3011D9A4" w14:textId="4E8B99A9" w:rsidR="006C0443" w:rsidRPr="006C0443" w:rsidRDefault="006C0443" w:rsidP="006C0443">
            <w:pPr>
              <w:spacing w:line="360" w:lineRule="auto"/>
              <w:rPr>
                <w:rFonts w:ascii="Times New Roman" w:eastAsia="Times New Roman" w:hAnsi="Times New Roman" w:cs="Times New Roman"/>
                <w:sz w:val="24"/>
                <w:szCs w:val="24"/>
                <w:lang w:eastAsia="nl-NL"/>
              </w:rPr>
            </w:pPr>
            <w:r w:rsidRPr="006C0443">
              <w:rPr>
                <w:rFonts w:ascii="Times New Roman" w:eastAsia="Times New Roman" w:hAnsi="Times New Roman" w:cs="Times New Roman"/>
                <w:sz w:val="24"/>
                <w:szCs w:val="24"/>
                <w:lang w:eastAsia="nl-NL"/>
              </w:rPr>
              <w:t>Het indikken van rauwe melk op de boerderij kan voor zowel de melkveehouder als voor de zuivelfabriek voordelen hebben. Melk bestaat voor 87% uit water. Voor melkconsumptie is deze concentratie water nodig, maar niet als er andere zuivelproducten zoals kaas, yoghurt of melkpoeder van gemaakt word</w:t>
            </w:r>
            <w:r w:rsidR="005B1889">
              <w:rPr>
                <w:rFonts w:ascii="Times New Roman" w:eastAsia="Times New Roman" w:hAnsi="Times New Roman" w:cs="Times New Roman"/>
                <w:sz w:val="24"/>
                <w:szCs w:val="24"/>
                <w:lang w:eastAsia="nl-NL"/>
              </w:rPr>
              <w:t>en</w:t>
            </w:r>
            <w:r w:rsidRPr="006C0443">
              <w:rPr>
                <w:rFonts w:ascii="Times New Roman" w:eastAsia="Times New Roman" w:hAnsi="Times New Roman" w:cs="Times New Roman"/>
                <w:sz w:val="24"/>
                <w:szCs w:val="24"/>
                <w:lang w:eastAsia="nl-NL"/>
              </w:rPr>
              <w:t xml:space="preserve">. Op dit moment vindt het proces van melkindikking plaats in de fabriek. Maar daaraan voorafgaand heeft de melk, zeker internationaal, vaak al grote afstanden afgelegd alvorens het de fabriek bereikt. Een uniek membraansysteem van </w:t>
            </w:r>
            <w:proofErr w:type="spellStart"/>
            <w:r w:rsidRPr="006C0443">
              <w:rPr>
                <w:rFonts w:ascii="Times New Roman" w:eastAsia="Times New Roman" w:hAnsi="Times New Roman" w:cs="Times New Roman"/>
                <w:sz w:val="24"/>
                <w:szCs w:val="24"/>
                <w:lang w:eastAsia="nl-NL"/>
              </w:rPr>
              <w:t>Wafilin</w:t>
            </w:r>
            <w:proofErr w:type="spellEnd"/>
            <w:r w:rsidRPr="006C0443">
              <w:rPr>
                <w:rFonts w:ascii="Times New Roman" w:eastAsia="Times New Roman" w:hAnsi="Times New Roman" w:cs="Times New Roman"/>
                <w:sz w:val="24"/>
                <w:szCs w:val="24"/>
                <w:lang w:eastAsia="nl-NL"/>
              </w:rPr>
              <w:t xml:space="preserve"> Systems maakt het mogelijk om de melk direct vanuit de melkinstallatie op de boerderij te concentreren.  </w:t>
            </w:r>
          </w:p>
          <w:p w14:paraId="60A5DC41" w14:textId="1CF44AB1" w:rsidR="006C0443" w:rsidRPr="006C0443" w:rsidRDefault="006C0443" w:rsidP="00747065">
            <w:pPr>
              <w:spacing w:line="360" w:lineRule="auto"/>
              <w:rPr>
                <w:rFonts w:ascii="Arial" w:eastAsia="Times New Roman" w:hAnsi="Arial" w:cs="Arial"/>
                <w:bCs/>
                <w:i/>
                <w:color w:val="000000"/>
                <w:kern w:val="36"/>
                <w:sz w:val="18"/>
                <w:szCs w:val="18"/>
                <w:lang w:eastAsia="nl-NL"/>
              </w:rPr>
            </w:pPr>
            <w:r w:rsidRPr="006C0443">
              <w:rPr>
                <w:rFonts w:ascii="Arial" w:eastAsia="Times New Roman" w:hAnsi="Arial" w:cs="Arial"/>
                <w:bCs/>
                <w:i/>
                <w:color w:val="000000"/>
                <w:kern w:val="36"/>
                <w:sz w:val="18"/>
                <w:szCs w:val="18"/>
                <w:lang w:eastAsia="nl-NL"/>
              </w:rPr>
              <w:t xml:space="preserve">Bron: dairycampus.nl </w:t>
            </w:r>
          </w:p>
        </w:tc>
      </w:tr>
    </w:tbl>
    <w:p w14:paraId="360AF127" w14:textId="7FE0FDD2" w:rsidR="006C0443" w:rsidRDefault="006C0443" w:rsidP="00747065">
      <w:pPr>
        <w:spacing w:after="0" w:line="360" w:lineRule="auto"/>
        <w:ind w:left="708" w:hanging="708"/>
        <w:rPr>
          <w:rFonts w:ascii="Arial" w:eastAsia="Times New Roman" w:hAnsi="Arial" w:cs="Arial"/>
          <w:bCs/>
          <w:iCs/>
          <w:color w:val="000000"/>
          <w:kern w:val="36"/>
          <w:lang w:eastAsia="nl-NL"/>
        </w:rPr>
      </w:pPr>
    </w:p>
    <w:p w14:paraId="757670C6" w14:textId="2210BC45" w:rsidR="004974D9" w:rsidRDefault="006A112C"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Melk bestaat voor 87% uit water.</w:t>
      </w:r>
    </w:p>
    <w:p w14:paraId="77136766" w14:textId="36EFF74B" w:rsidR="006A112C" w:rsidRDefault="0096704F"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6A112C">
        <w:rPr>
          <w:rFonts w:ascii="Arial" w:eastAsia="Times New Roman" w:hAnsi="Arial" w:cs="Arial"/>
          <w:bCs/>
          <w:iCs/>
          <w:color w:val="000000"/>
          <w:kern w:val="36"/>
          <w:lang w:eastAsia="nl-NL"/>
        </w:rPr>
        <w:tab/>
        <w:t>Bereken aan de hand van gegevens uit de artikelen hoeveel procent water er nog in de verdikte melk aanwezig is.</w:t>
      </w:r>
    </w:p>
    <w:p w14:paraId="5030CA41" w14:textId="231B0F9E" w:rsidR="006A112C" w:rsidRDefault="0096704F"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10</w:t>
      </w:r>
      <w:r w:rsidR="006A112C">
        <w:rPr>
          <w:rFonts w:ascii="Arial" w:eastAsia="Times New Roman" w:hAnsi="Arial" w:cs="Arial"/>
          <w:bCs/>
          <w:iCs/>
          <w:color w:val="000000"/>
          <w:kern w:val="36"/>
          <w:lang w:eastAsia="nl-NL"/>
        </w:rPr>
        <w:tab/>
        <w:t xml:space="preserve">Geef het proces van indikking van de melk </w:t>
      </w:r>
      <w:r w:rsidR="00F30BB4">
        <w:rPr>
          <w:rFonts w:ascii="Arial" w:eastAsia="Times New Roman" w:hAnsi="Arial" w:cs="Arial"/>
          <w:bCs/>
          <w:iCs/>
          <w:color w:val="000000"/>
          <w:kern w:val="36"/>
          <w:lang w:eastAsia="nl-NL"/>
        </w:rPr>
        <w:t>op het melkveebedrijf</w:t>
      </w:r>
      <w:r w:rsidR="006A112C">
        <w:rPr>
          <w:rFonts w:ascii="Arial" w:eastAsia="Times New Roman" w:hAnsi="Arial" w:cs="Arial"/>
          <w:bCs/>
          <w:iCs/>
          <w:color w:val="000000"/>
          <w:kern w:val="36"/>
          <w:lang w:eastAsia="nl-NL"/>
        </w:rPr>
        <w:t xml:space="preserve"> in een blokschema weer.</w:t>
      </w:r>
    </w:p>
    <w:p w14:paraId="4F88BF0C" w14:textId="4C16169C" w:rsidR="006A112C" w:rsidRDefault="006A112C" w:rsidP="00747065">
      <w:pPr>
        <w:spacing w:after="0" w:line="360" w:lineRule="auto"/>
        <w:ind w:left="708" w:hanging="708"/>
        <w:rPr>
          <w:rFonts w:ascii="Arial" w:eastAsia="Times New Roman" w:hAnsi="Arial" w:cs="Arial"/>
          <w:bCs/>
          <w:iCs/>
          <w:color w:val="000000"/>
          <w:kern w:val="36"/>
          <w:lang w:eastAsia="nl-NL"/>
        </w:rPr>
      </w:pPr>
    </w:p>
    <w:p w14:paraId="066E440E" w14:textId="16ADF9C1" w:rsidR="006A112C" w:rsidRDefault="003A3901" w:rsidP="003A39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Ook de zuivelfabriek heeft voordelen bij indikking van de melk bij de boer. Een van die voordelen heeft met vervoerskosten te maken.</w:t>
      </w:r>
    </w:p>
    <w:p w14:paraId="3E1A1DC2" w14:textId="1A2A9C36" w:rsidR="006A112C" w:rsidRDefault="003A3901"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6704F">
        <w:rPr>
          <w:rFonts w:ascii="Arial" w:eastAsia="Times New Roman" w:hAnsi="Arial" w:cs="Arial"/>
          <w:bCs/>
          <w:iCs/>
          <w:color w:val="000000"/>
          <w:kern w:val="36"/>
          <w:lang w:eastAsia="nl-NL"/>
        </w:rPr>
        <w:t>1</w:t>
      </w:r>
      <w:r w:rsidR="006A112C">
        <w:rPr>
          <w:rFonts w:ascii="Arial" w:eastAsia="Times New Roman" w:hAnsi="Arial" w:cs="Arial"/>
          <w:bCs/>
          <w:iCs/>
          <w:color w:val="000000"/>
          <w:kern w:val="36"/>
          <w:lang w:eastAsia="nl-NL"/>
        </w:rPr>
        <w:tab/>
        <w:t>Leg uit dat door indikking de vervoerskosten afnemen.</w:t>
      </w:r>
    </w:p>
    <w:p w14:paraId="5CBAA4F4" w14:textId="6F37E4AB" w:rsidR="006A112C" w:rsidRDefault="006A112C"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6704F">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waarom de vervoerskosten in andere landen dan Nederland veel hoger </w:t>
      </w:r>
      <w:r w:rsidR="00F30BB4">
        <w:rPr>
          <w:rFonts w:ascii="Arial" w:eastAsia="Times New Roman" w:hAnsi="Arial" w:cs="Arial"/>
          <w:bCs/>
          <w:iCs/>
          <w:color w:val="000000"/>
          <w:kern w:val="36"/>
          <w:lang w:eastAsia="nl-NL"/>
        </w:rPr>
        <w:t xml:space="preserve">kunnen </w:t>
      </w:r>
      <w:r>
        <w:rPr>
          <w:rFonts w:ascii="Arial" w:eastAsia="Times New Roman" w:hAnsi="Arial" w:cs="Arial"/>
          <w:bCs/>
          <w:iCs/>
          <w:color w:val="000000"/>
          <w:kern w:val="36"/>
          <w:lang w:eastAsia="nl-NL"/>
        </w:rPr>
        <w:t>zijn.</w:t>
      </w:r>
    </w:p>
    <w:p w14:paraId="06F3767B" w14:textId="77777777" w:rsidR="006C0443" w:rsidRDefault="006C0443" w:rsidP="00747065">
      <w:pPr>
        <w:spacing w:after="0" w:line="360" w:lineRule="auto"/>
        <w:ind w:left="708" w:hanging="708"/>
        <w:rPr>
          <w:rFonts w:ascii="Arial" w:eastAsia="Times New Roman" w:hAnsi="Arial" w:cs="Arial"/>
          <w:bCs/>
          <w:iCs/>
          <w:color w:val="000000"/>
          <w:kern w:val="36"/>
          <w:lang w:eastAsia="nl-NL"/>
        </w:rPr>
      </w:pPr>
    </w:p>
    <w:p w14:paraId="2DE18905" w14:textId="77777777" w:rsidR="00E201D7" w:rsidRDefault="00E201D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56E86E6F" w:rsidR="00BA365F" w:rsidRPr="00DC61DD" w:rsidRDefault="006A112C" w:rsidP="004B2C81">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Membranen halveren melkvolume bij  boer</w:t>
      </w:r>
    </w:p>
    <w:p w14:paraId="7E618E4D" w14:textId="0F571B7E" w:rsidR="00C77BAA" w:rsidRDefault="003014AA" w:rsidP="006A112C">
      <w:pPr>
        <w:spacing w:after="0" w:line="360" w:lineRule="auto"/>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r w:rsidR="006A112C">
        <w:rPr>
          <w:rFonts w:ascii="Arial" w:eastAsia="Times New Roman" w:hAnsi="Arial" w:cs="Arial"/>
          <w:bCs/>
          <w:color w:val="000000"/>
          <w:kern w:val="36"/>
          <w:lang w:eastAsia="nl-NL"/>
        </w:rPr>
        <w:t xml:space="preserve">Afkoelen betekent dat je gebruikmaakt van een warmtewisselaar, dus er komt warmte vrij </w:t>
      </w:r>
      <w:r w:rsidR="00B43EC1">
        <w:rPr>
          <w:rFonts w:ascii="Arial" w:eastAsia="Times New Roman" w:hAnsi="Arial" w:cs="Arial"/>
          <w:bCs/>
          <w:color w:val="000000"/>
          <w:kern w:val="36"/>
          <w:lang w:eastAsia="nl-NL"/>
        </w:rPr>
        <w:t xml:space="preserve">bij </w:t>
      </w:r>
      <w:r w:rsidR="006A112C">
        <w:rPr>
          <w:rFonts w:ascii="Arial" w:eastAsia="Times New Roman" w:hAnsi="Arial" w:cs="Arial"/>
          <w:bCs/>
          <w:color w:val="000000"/>
          <w:kern w:val="36"/>
          <w:lang w:eastAsia="nl-NL"/>
        </w:rPr>
        <w:t>het proces van afkoelen.</w:t>
      </w:r>
    </w:p>
    <w:p w14:paraId="1AA6D13C" w14:textId="26B2C965" w:rsidR="003A3901" w:rsidRDefault="003A3901" w:rsidP="006A112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Dit berust op verschil in kookpunt</w:t>
      </w:r>
      <w:r w:rsidR="00B43EC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water verdampt (onder verlaagde druk) bij een lagere temperatuur dan de andere stoffen in de melk.</w:t>
      </w:r>
    </w:p>
    <w:p w14:paraId="05A0E5D7" w14:textId="1190B956" w:rsidR="003A3901" w:rsidRDefault="003A3901" w:rsidP="006A112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De vervoerskosten </w:t>
      </w:r>
      <w:r w:rsidR="0013178C">
        <w:rPr>
          <w:rFonts w:ascii="Arial" w:eastAsia="Times New Roman" w:hAnsi="Arial" w:cs="Arial"/>
          <w:bCs/>
          <w:color w:val="000000"/>
          <w:kern w:val="36"/>
          <w:lang w:eastAsia="nl-NL"/>
        </w:rPr>
        <w:t xml:space="preserve">van het melkveebedrijf naar de fabriek </w:t>
      </w:r>
      <w:r>
        <w:rPr>
          <w:rFonts w:ascii="Arial" w:eastAsia="Times New Roman" w:hAnsi="Arial" w:cs="Arial"/>
          <w:bCs/>
          <w:color w:val="000000"/>
          <w:kern w:val="36"/>
          <w:lang w:eastAsia="nl-NL"/>
        </w:rPr>
        <w:t>zijn nog steeds even hoog.</w:t>
      </w:r>
    </w:p>
    <w:p w14:paraId="779E7686" w14:textId="236C3905" w:rsidR="003A3901" w:rsidRDefault="003A3901" w:rsidP="006A112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Als de melk als melk (volle, halfvolle of magere) verkocht wordt, is indikking niet nodig.</w:t>
      </w:r>
    </w:p>
    <w:p w14:paraId="09D43C00" w14:textId="6C1B1900" w:rsidR="003A3901" w:rsidRDefault="003A3901" w:rsidP="006A112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Het levert voor de </w:t>
      </w:r>
      <w:r w:rsidR="00B43EC1">
        <w:rPr>
          <w:rFonts w:ascii="Arial" w:eastAsia="Times New Roman" w:hAnsi="Arial" w:cs="Arial"/>
          <w:bCs/>
          <w:color w:val="000000"/>
          <w:kern w:val="36"/>
          <w:lang w:eastAsia="nl-NL"/>
        </w:rPr>
        <w:t>veehouder</w:t>
      </w:r>
      <w:r>
        <w:rPr>
          <w:rFonts w:ascii="Arial" w:eastAsia="Times New Roman" w:hAnsi="Arial" w:cs="Arial"/>
          <w:bCs/>
          <w:color w:val="000000"/>
          <w:kern w:val="36"/>
          <w:lang w:eastAsia="nl-NL"/>
        </w:rPr>
        <w:t xml:space="preserve"> voordelen op</w:t>
      </w:r>
      <w:r w:rsidR="00B43EC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er is minder opslagruimte nodig en de energiekosten zijn lager. Verder kan het vrijgekomen water nuttig gebruikt worden bij het schoonmaken van de stal.</w:t>
      </w:r>
    </w:p>
    <w:p w14:paraId="302B8457" w14:textId="2C3C4136" w:rsidR="003A3901" w:rsidRDefault="003A3901" w:rsidP="006A112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B43EC1">
        <w:rPr>
          <w:rFonts w:ascii="Arial" w:eastAsia="Times New Roman" w:hAnsi="Arial" w:cs="Arial"/>
          <w:bCs/>
          <w:color w:val="000000"/>
          <w:kern w:val="36"/>
          <w:lang w:eastAsia="nl-NL"/>
        </w:rPr>
        <w:t>Het p</w:t>
      </w:r>
      <w:r>
        <w:rPr>
          <w:rFonts w:ascii="Arial" w:eastAsia="Times New Roman" w:hAnsi="Arial" w:cs="Arial"/>
          <w:bCs/>
          <w:color w:val="000000"/>
          <w:kern w:val="36"/>
          <w:lang w:eastAsia="nl-NL"/>
        </w:rPr>
        <w:t>rincipe berust op verschil in deeltjesgrootte.</w:t>
      </w:r>
    </w:p>
    <w:p w14:paraId="61E2E038" w14:textId="62E30824" w:rsidR="003A3901" w:rsidRDefault="003A3901" w:rsidP="006A112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Alleen de watermoleculen worden doorgelaten</w:t>
      </w:r>
      <w:r w:rsidR="00B43EC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er ontstaat zuiver water</w:t>
      </w:r>
      <w:r w:rsidR="004B7B65">
        <w:rPr>
          <w:rFonts w:ascii="Arial" w:eastAsia="Times New Roman" w:hAnsi="Arial" w:cs="Arial"/>
          <w:bCs/>
          <w:color w:val="000000"/>
          <w:kern w:val="36"/>
          <w:lang w:eastAsia="nl-NL"/>
        </w:rPr>
        <w:t xml:space="preserve">. De overige deeltjes, mineralen, vetten </w:t>
      </w:r>
      <w:r w:rsidR="00B43EC1">
        <w:rPr>
          <w:rFonts w:ascii="Arial" w:eastAsia="Times New Roman" w:hAnsi="Arial" w:cs="Arial"/>
          <w:bCs/>
          <w:color w:val="000000"/>
          <w:kern w:val="36"/>
          <w:lang w:eastAsia="nl-NL"/>
        </w:rPr>
        <w:t xml:space="preserve">en </w:t>
      </w:r>
      <w:r w:rsidR="004B7B65">
        <w:rPr>
          <w:rFonts w:ascii="Arial" w:eastAsia="Times New Roman" w:hAnsi="Arial" w:cs="Arial"/>
          <w:bCs/>
          <w:color w:val="000000"/>
          <w:kern w:val="36"/>
          <w:lang w:eastAsia="nl-NL"/>
        </w:rPr>
        <w:t>eiwitten, worden tegengehouden.</w:t>
      </w:r>
    </w:p>
    <w:p w14:paraId="65037250" w14:textId="5963FD6C" w:rsidR="0096704F" w:rsidRDefault="004B7B65" w:rsidP="006A112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96704F">
        <w:rPr>
          <w:rFonts w:ascii="Arial" w:eastAsia="Times New Roman" w:hAnsi="Arial" w:cs="Arial"/>
          <w:bCs/>
          <w:color w:val="000000"/>
          <w:kern w:val="36"/>
          <w:lang w:eastAsia="nl-NL"/>
        </w:rPr>
        <w:tab/>
        <w:t>Bij vraag 1 gaat het over stoffen, dus macroniveau.</w:t>
      </w:r>
    </w:p>
    <w:p w14:paraId="6BFDED80" w14:textId="3ABC3BD3" w:rsidR="0096704F" w:rsidRDefault="0096704F" w:rsidP="006A112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Bij vraag 2 gaat het over kookpunt</w:t>
      </w:r>
      <w:r w:rsidR="00B43EC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macroniveau.</w:t>
      </w:r>
    </w:p>
    <w:p w14:paraId="00EC9214" w14:textId="624FD2F6" w:rsidR="0096704F" w:rsidRDefault="0096704F" w:rsidP="006A112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Bij vraag 3 gaat het over vervoerskosten</w:t>
      </w:r>
      <w:r w:rsidR="00B43EC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macroniveau.</w:t>
      </w:r>
    </w:p>
    <w:p w14:paraId="7B764F96" w14:textId="2B5D01E2" w:rsidR="0096704F" w:rsidRDefault="0096704F" w:rsidP="006A112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Bij vraag 4 gaat het over soorten melk</w:t>
      </w:r>
      <w:r w:rsidR="00B43EC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macroniveau.</w:t>
      </w:r>
    </w:p>
    <w:p w14:paraId="5F381205" w14:textId="2A1DFEC3" w:rsidR="0096704F" w:rsidRDefault="0096704F" w:rsidP="006A112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Bij vraag 5 gaat het over waarneembare feiten</w:t>
      </w:r>
      <w:r w:rsidR="00B43EC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macroniveau.</w:t>
      </w:r>
    </w:p>
    <w:p w14:paraId="0382177D" w14:textId="5BC35980" w:rsidR="0096704F" w:rsidRDefault="0096704F" w:rsidP="006A112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Bij vraag 6 gaat het over deeltjes</w:t>
      </w:r>
      <w:r w:rsidR="00B43EC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microniveau.</w:t>
      </w:r>
    </w:p>
    <w:p w14:paraId="1E612092" w14:textId="704D7B75" w:rsidR="0096704F" w:rsidRDefault="0096704F" w:rsidP="006A112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Bij vraag 7 gaat het over deeltjes</w:t>
      </w:r>
      <w:r w:rsidR="00B43EC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microniveau.</w:t>
      </w:r>
    </w:p>
    <w:p w14:paraId="6FD75683" w14:textId="03425A33" w:rsidR="004B7B65" w:rsidRDefault="0096704F" w:rsidP="006A112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4B7B65">
        <w:rPr>
          <w:rFonts w:ascii="Arial" w:eastAsia="Times New Roman" w:hAnsi="Arial" w:cs="Arial"/>
          <w:bCs/>
          <w:color w:val="000000"/>
          <w:kern w:val="36"/>
          <w:lang w:eastAsia="nl-NL"/>
        </w:rPr>
        <w:t xml:space="preserve">Melk bestaat voor 87% uit water, dus 100 </w:t>
      </w:r>
      <w:proofErr w:type="spellStart"/>
      <w:r w:rsidR="004B7B65">
        <w:rPr>
          <w:rFonts w:ascii="Arial" w:eastAsia="Times New Roman" w:hAnsi="Arial" w:cs="Arial"/>
          <w:bCs/>
          <w:color w:val="000000"/>
          <w:kern w:val="36"/>
          <w:lang w:eastAsia="nl-NL"/>
        </w:rPr>
        <w:t>mL</w:t>
      </w:r>
      <w:proofErr w:type="spellEnd"/>
      <w:r w:rsidR="004B7B65">
        <w:rPr>
          <w:rFonts w:ascii="Arial" w:eastAsia="Times New Roman" w:hAnsi="Arial" w:cs="Arial"/>
          <w:bCs/>
          <w:color w:val="000000"/>
          <w:kern w:val="36"/>
          <w:lang w:eastAsia="nl-NL"/>
        </w:rPr>
        <w:t xml:space="preserve"> melk bevat 87 </w:t>
      </w:r>
      <w:proofErr w:type="spellStart"/>
      <w:r w:rsidR="004B7B65">
        <w:rPr>
          <w:rFonts w:ascii="Arial" w:eastAsia="Times New Roman" w:hAnsi="Arial" w:cs="Arial"/>
          <w:bCs/>
          <w:color w:val="000000"/>
          <w:kern w:val="36"/>
          <w:lang w:eastAsia="nl-NL"/>
        </w:rPr>
        <w:t>mL</w:t>
      </w:r>
      <w:proofErr w:type="spellEnd"/>
      <w:r w:rsidR="004B7B65">
        <w:rPr>
          <w:rFonts w:ascii="Arial" w:eastAsia="Times New Roman" w:hAnsi="Arial" w:cs="Arial"/>
          <w:bCs/>
          <w:color w:val="000000"/>
          <w:kern w:val="36"/>
          <w:lang w:eastAsia="nl-NL"/>
        </w:rPr>
        <w:t xml:space="preserve"> water en 13 </w:t>
      </w:r>
      <w:proofErr w:type="spellStart"/>
      <w:r w:rsidR="004B7B65">
        <w:rPr>
          <w:rFonts w:ascii="Arial" w:eastAsia="Times New Roman" w:hAnsi="Arial" w:cs="Arial"/>
          <w:bCs/>
          <w:color w:val="000000"/>
          <w:kern w:val="36"/>
          <w:lang w:eastAsia="nl-NL"/>
        </w:rPr>
        <w:t>mL</w:t>
      </w:r>
      <w:proofErr w:type="spellEnd"/>
      <w:r w:rsidR="004B7B65">
        <w:rPr>
          <w:rFonts w:ascii="Arial" w:eastAsia="Times New Roman" w:hAnsi="Arial" w:cs="Arial"/>
          <w:bCs/>
          <w:color w:val="000000"/>
          <w:kern w:val="36"/>
          <w:lang w:eastAsia="nl-NL"/>
        </w:rPr>
        <w:t xml:space="preserve"> overige stoffen. Het volume wordt tot de helft gereduceerd, dus je houdt nog 50 </w:t>
      </w:r>
      <w:proofErr w:type="spellStart"/>
      <w:r w:rsidR="004B7B65">
        <w:rPr>
          <w:rFonts w:ascii="Arial" w:eastAsia="Times New Roman" w:hAnsi="Arial" w:cs="Arial"/>
          <w:bCs/>
          <w:color w:val="000000"/>
          <w:kern w:val="36"/>
          <w:lang w:eastAsia="nl-NL"/>
        </w:rPr>
        <w:t>mL</w:t>
      </w:r>
      <w:proofErr w:type="spellEnd"/>
      <w:r w:rsidR="004B7B65">
        <w:rPr>
          <w:rFonts w:ascii="Arial" w:eastAsia="Times New Roman" w:hAnsi="Arial" w:cs="Arial"/>
          <w:bCs/>
          <w:color w:val="000000"/>
          <w:kern w:val="36"/>
          <w:lang w:eastAsia="nl-NL"/>
        </w:rPr>
        <w:t xml:space="preserve"> verdi</w:t>
      </w:r>
      <w:r w:rsidR="00953793">
        <w:rPr>
          <w:rFonts w:ascii="Arial" w:eastAsia="Times New Roman" w:hAnsi="Arial" w:cs="Arial"/>
          <w:bCs/>
          <w:color w:val="000000"/>
          <w:kern w:val="36"/>
          <w:lang w:eastAsia="nl-NL"/>
        </w:rPr>
        <w:t>k</w:t>
      </w:r>
      <w:r w:rsidR="004B7B65">
        <w:rPr>
          <w:rFonts w:ascii="Arial" w:eastAsia="Times New Roman" w:hAnsi="Arial" w:cs="Arial"/>
          <w:bCs/>
          <w:color w:val="000000"/>
          <w:kern w:val="36"/>
          <w:lang w:eastAsia="nl-NL"/>
        </w:rPr>
        <w:t>te melk over</w:t>
      </w:r>
      <w:r w:rsidR="00953793">
        <w:rPr>
          <w:rFonts w:ascii="Arial" w:eastAsia="Times New Roman" w:hAnsi="Arial" w:cs="Arial"/>
          <w:bCs/>
          <w:color w:val="000000"/>
          <w:kern w:val="36"/>
          <w:lang w:eastAsia="nl-NL"/>
        </w:rPr>
        <w:t xml:space="preserve">, waarvan 13 </w:t>
      </w:r>
      <w:proofErr w:type="spellStart"/>
      <w:r w:rsidR="00953793">
        <w:rPr>
          <w:rFonts w:ascii="Arial" w:eastAsia="Times New Roman" w:hAnsi="Arial" w:cs="Arial"/>
          <w:bCs/>
          <w:color w:val="000000"/>
          <w:kern w:val="36"/>
          <w:lang w:eastAsia="nl-NL"/>
        </w:rPr>
        <w:t>mL</w:t>
      </w:r>
      <w:proofErr w:type="spellEnd"/>
      <w:r w:rsidR="00953793">
        <w:rPr>
          <w:rFonts w:ascii="Arial" w:eastAsia="Times New Roman" w:hAnsi="Arial" w:cs="Arial"/>
          <w:bCs/>
          <w:color w:val="000000"/>
          <w:kern w:val="36"/>
          <w:lang w:eastAsia="nl-NL"/>
        </w:rPr>
        <w:t xml:space="preserve"> overige stoffen.</w:t>
      </w:r>
      <w:r w:rsidR="004B7B65">
        <w:rPr>
          <w:rFonts w:ascii="Arial" w:eastAsia="Times New Roman" w:hAnsi="Arial" w:cs="Arial"/>
          <w:bCs/>
          <w:color w:val="000000"/>
          <w:kern w:val="36"/>
          <w:lang w:eastAsia="nl-NL"/>
        </w:rPr>
        <w:t xml:space="preserve"> </w:t>
      </w:r>
      <w:r w:rsidR="00953793">
        <w:rPr>
          <w:rFonts w:ascii="Arial" w:eastAsia="Times New Roman" w:hAnsi="Arial" w:cs="Arial"/>
          <w:bCs/>
          <w:color w:val="000000"/>
          <w:kern w:val="36"/>
          <w:lang w:eastAsia="nl-NL"/>
        </w:rPr>
        <w:t xml:space="preserve">Dus nog 37 </w:t>
      </w:r>
      <w:proofErr w:type="spellStart"/>
      <w:r w:rsidR="00953793">
        <w:rPr>
          <w:rFonts w:ascii="Arial" w:eastAsia="Times New Roman" w:hAnsi="Arial" w:cs="Arial"/>
          <w:bCs/>
          <w:color w:val="000000"/>
          <w:kern w:val="36"/>
          <w:lang w:eastAsia="nl-NL"/>
        </w:rPr>
        <w:t>mL</w:t>
      </w:r>
      <w:proofErr w:type="spellEnd"/>
      <w:r w:rsidR="00953793">
        <w:rPr>
          <w:rFonts w:ascii="Arial" w:eastAsia="Times New Roman" w:hAnsi="Arial" w:cs="Arial"/>
          <w:bCs/>
          <w:color w:val="000000"/>
          <w:kern w:val="36"/>
          <w:lang w:eastAsia="nl-NL"/>
        </w:rPr>
        <w:t xml:space="preserve"> water aanwezig. </w:t>
      </w:r>
      <w:r w:rsidR="004B7B65">
        <w:rPr>
          <w:rFonts w:ascii="Arial" w:eastAsia="Times New Roman" w:hAnsi="Arial" w:cs="Arial"/>
          <w:bCs/>
          <w:color w:val="000000"/>
          <w:kern w:val="36"/>
          <w:lang w:eastAsia="nl-NL"/>
        </w:rPr>
        <w:t xml:space="preserve">Volumepercentage water in de verdikte melk is dan </w:t>
      </w:r>
      <w:r w:rsidR="00953793">
        <w:rPr>
          <w:rFonts w:ascii="Arial" w:eastAsia="Times New Roman" w:hAnsi="Arial" w:cs="Arial"/>
          <w:bCs/>
          <w:color w:val="000000"/>
          <w:kern w:val="36"/>
          <w:lang w:eastAsia="nl-NL"/>
        </w:rPr>
        <w:t>37</w:t>
      </w:r>
      <w:r w:rsidR="004B7B65">
        <w:rPr>
          <w:rFonts w:ascii="Arial" w:eastAsia="Times New Roman" w:hAnsi="Arial" w:cs="Arial"/>
          <w:bCs/>
          <w:color w:val="000000"/>
          <w:kern w:val="36"/>
          <w:lang w:eastAsia="nl-NL"/>
        </w:rPr>
        <w:t>/5</w:t>
      </w:r>
      <w:r w:rsidR="00953793">
        <w:rPr>
          <w:rFonts w:ascii="Arial" w:eastAsia="Times New Roman" w:hAnsi="Arial" w:cs="Arial"/>
          <w:bCs/>
          <w:color w:val="000000"/>
          <w:kern w:val="36"/>
          <w:lang w:eastAsia="nl-NL"/>
        </w:rPr>
        <w:t>0</w:t>
      </w:r>
      <w:r w:rsidR="004B7B65">
        <w:rPr>
          <w:rFonts w:ascii="Arial" w:eastAsia="Times New Roman" w:hAnsi="Arial" w:cs="Arial"/>
          <w:bCs/>
          <w:color w:val="000000"/>
          <w:kern w:val="36"/>
          <w:lang w:eastAsia="nl-NL"/>
        </w:rPr>
        <w:t xml:space="preserve"> x 100% = 7</w:t>
      </w:r>
      <w:r w:rsidR="00953793">
        <w:rPr>
          <w:rFonts w:ascii="Arial" w:eastAsia="Times New Roman" w:hAnsi="Arial" w:cs="Arial"/>
          <w:bCs/>
          <w:color w:val="000000"/>
          <w:kern w:val="36"/>
          <w:lang w:eastAsia="nl-NL"/>
        </w:rPr>
        <w:t>4</w:t>
      </w:r>
      <w:r w:rsidR="004B7B65">
        <w:rPr>
          <w:rFonts w:ascii="Arial" w:eastAsia="Times New Roman" w:hAnsi="Arial" w:cs="Arial"/>
          <w:bCs/>
          <w:color w:val="000000"/>
          <w:kern w:val="36"/>
          <w:lang w:eastAsia="nl-NL"/>
        </w:rPr>
        <w:t>% water.</w:t>
      </w:r>
    </w:p>
    <w:p w14:paraId="3C0FEEED" w14:textId="7D5E4DFF" w:rsidR="00953793" w:rsidRPr="00C77BAA" w:rsidRDefault="0096704F" w:rsidP="006A112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953793">
        <w:rPr>
          <w:rFonts w:ascii="Arial" w:eastAsia="Times New Roman" w:hAnsi="Arial" w:cs="Arial"/>
          <w:bCs/>
          <w:color w:val="000000"/>
          <w:kern w:val="36"/>
          <w:lang w:eastAsia="nl-NL"/>
        </w:rPr>
        <w:tab/>
      </w:r>
    </w:p>
    <w:p w14:paraId="7E620497" w14:textId="5A0BB91E" w:rsidR="008E13C2" w:rsidRDefault="00953793"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3E6443">
        <w:rPr>
          <w:rFonts w:ascii="Arial" w:eastAsia="Times New Roman" w:hAnsi="Arial" w:cs="Arial"/>
          <w:bCs/>
          <w:noProof/>
          <w:color w:val="000000"/>
          <w:kern w:val="36"/>
          <w:lang w:eastAsia="nl-NL"/>
        </w:rPr>
        <w:drawing>
          <wp:inline distT="0" distB="0" distL="0" distR="0" wp14:anchorId="0EC9A5CB" wp14:editId="53AF972C">
            <wp:extent cx="4524375" cy="1038062"/>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4631" cy="1040415"/>
                    </a:xfrm>
                    <a:prstGeom prst="rect">
                      <a:avLst/>
                    </a:prstGeom>
                  </pic:spPr>
                </pic:pic>
              </a:graphicData>
            </a:graphic>
          </wp:inline>
        </w:drawing>
      </w:r>
    </w:p>
    <w:p w14:paraId="234FB1DF" w14:textId="1739423B" w:rsidR="00953793" w:rsidRDefault="00953793"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6704F">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Je hoeft minder volume dus ook minder massa te vervoeren. En minder massa betekent minder brandstofkosten.</w:t>
      </w:r>
    </w:p>
    <w:p w14:paraId="3E83CC8A" w14:textId="51B2CB70" w:rsidR="00953793" w:rsidRDefault="00953793"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6704F">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In andere landen zijn vaak de afstanden van </w:t>
      </w:r>
      <w:r w:rsidR="0013178C">
        <w:rPr>
          <w:rFonts w:ascii="Arial" w:eastAsia="Times New Roman" w:hAnsi="Arial" w:cs="Arial"/>
          <w:bCs/>
          <w:color w:val="000000"/>
          <w:kern w:val="36"/>
          <w:lang w:eastAsia="nl-NL"/>
        </w:rPr>
        <w:t>het melkveebedrijf</w:t>
      </w:r>
      <w:r>
        <w:rPr>
          <w:rFonts w:ascii="Arial" w:eastAsia="Times New Roman" w:hAnsi="Arial" w:cs="Arial"/>
          <w:bCs/>
          <w:color w:val="000000"/>
          <w:kern w:val="36"/>
          <w:lang w:eastAsia="nl-NL"/>
        </w:rPr>
        <w:t xml:space="preserve"> naar </w:t>
      </w:r>
      <w:r w:rsidR="0013178C">
        <w:rPr>
          <w:rFonts w:ascii="Arial" w:eastAsia="Times New Roman" w:hAnsi="Arial" w:cs="Arial"/>
          <w:bCs/>
          <w:color w:val="000000"/>
          <w:kern w:val="36"/>
          <w:lang w:eastAsia="nl-NL"/>
        </w:rPr>
        <w:t>de zuivel</w:t>
      </w:r>
      <w:r>
        <w:rPr>
          <w:rFonts w:ascii="Arial" w:eastAsia="Times New Roman" w:hAnsi="Arial" w:cs="Arial"/>
          <w:bCs/>
          <w:color w:val="000000"/>
          <w:kern w:val="36"/>
          <w:lang w:eastAsia="nl-NL"/>
        </w:rPr>
        <w:t xml:space="preserve">fabriek een stuk groter </w:t>
      </w:r>
      <w:r w:rsidR="00B43EC1">
        <w:rPr>
          <w:rFonts w:ascii="Arial" w:eastAsia="Times New Roman" w:hAnsi="Arial" w:cs="Arial"/>
          <w:bCs/>
          <w:color w:val="000000"/>
          <w:kern w:val="36"/>
          <w:lang w:eastAsia="nl-NL"/>
        </w:rPr>
        <w:t xml:space="preserve">dan in Nederland, </w:t>
      </w:r>
      <w:r>
        <w:rPr>
          <w:rFonts w:ascii="Arial" w:eastAsia="Times New Roman" w:hAnsi="Arial" w:cs="Arial"/>
          <w:bCs/>
          <w:color w:val="000000"/>
          <w:kern w:val="36"/>
          <w:lang w:eastAsia="nl-NL"/>
        </w:rPr>
        <w:t>waardoor ook meer vervoerskosten gemaakt moeten worden.</w:t>
      </w:r>
    </w:p>
    <w:p w14:paraId="72B2DF26" w14:textId="77777777" w:rsidR="00953793" w:rsidRPr="00C77BAA" w:rsidRDefault="00953793" w:rsidP="004B2C81">
      <w:pPr>
        <w:spacing w:after="0" w:line="360" w:lineRule="auto"/>
        <w:ind w:left="709" w:hanging="709"/>
        <w:outlineLvl w:val="0"/>
        <w:rPr>
          <w:rFonts w:ascii="Arial" w:eastAsia="Times New Roman" w:hAnsi="Arial" w:cs="Arial"/>
          <w:bCs/>
          <w:color w:val="000000"/>
          <w:kern w:val="36"/>
          <w:lang w:eastAsia="nl-NL"/>
        </w:rPr>
      </w:pPr>
    </w:p>
    <w:p w14:paraId="3A2AEA51" w14:textId="77777777" w:rsidR="00A02FE6" w:rsidRPr="00C77BAA" w:rsidRDefault="00A02FE6" w:rsidP="004B2C81">
      <w:pPr>
        <w:spacing w:after="0" w:line="360" w:lineRule="auto"/>
        <w:rPr>
          <w:rFonts w:ascii="Arial" w:eastAsia="Times New Roman" w:hAnsi="Arial" w:cs="Arial"/>
          <w:b/>
          <w:color w:val="000000"/>
          <w:kern w:val="36"/>
          <w:u w:val="single"/>
          <w:lang w:eastAsia="nl-NL"/>
        </w:rPr>
      </w:pPr>
      <w:bookmarkStart w:id="1" w:name="_Hlk25842450"/>
      <w:r w:rsidRPr="00C77BAA">
        <w:rPr>
          <w:rFonts w:ascii="Arial" w:eastAsia="Times New Roman" w:hAnsi="Arial" w:cs="Arial"/>
          <w:b/>
          <w:color w:val="000000"/>
          <w:kern w:val="36"/>
          <w:u w:val="single"/>
          <w:lang w:eastAsia="nl-NL"/>
        </w:rPr>
        <w:br w:type="page"/>
      </w:r>
    </w:p>
    <w:p w14:paraId="028CA399" w14:textId="34D003F8" w:rsidR="00914F0F" w:rsidRDefault="00914F0F" w:rsidP="004B2C81">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B2C81">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B2C81">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B2C81">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785F87FC"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75A5F79" w:rsidR="00452AE5" w:rsidRDefault="00AD1E8C"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7FF8631E" w:rsidR="009A7F5B" w:rsidRDefault="00AD1E8C"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533368B8"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E201D7">
              <w:rPr>
                <w:rFonts w:ascii="Arial" w:eastAsia="Times New Roman" w:hAnsi="Arial" w:cs="Arial"/>
                <w:bCs/>
                <w:color w:val="000000"/>
                <w:kern w:val="36"/>
                <w:lang w:eastAsia="nl-NL"/>
              </w:rPr>
              <w:t>aangeven dat er warmte vrijkomt bij gebruik van een warmtewisselaar</w:t>
            </w:r>
            <w:r w:rsidR="00B43EC1">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8B2F612" w:rsidR="005E4699"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6418A31" w14:textId="77777777" w:rsidR="00E201D7" w:rsidRDefault="00E201D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632F8B37" w:rsidR="008074ED" w:rsidRDefault="00E201D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5FE4D87A" w:rsidR="005E4699"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AE015F">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220F0D3F" w:rsidR="00914F0F" w:rsidRDefault="00E201D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2F07F6D" w:rsidR="00264BA6" w:rsidRDefault="00E201D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6B2EB16" w:rsidR="00452AE5" w:rsidRDefault="00E201D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76453D4C"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B43EC1">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4B3DEF8F" w:rsidR="00914F0F" w:rsidRDefault="00E201D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66536F5F" w:rsidR="00B115E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1BA5890B" w:rsidR="008074ED"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94D805F" w:rsidR="00CE6C9C"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E201D7">
              <w:rPr>
                <w:rFonts w:ascii="Arial" w:eastAsia="Times New Roman" w:hAnsi="Arial" w:cs="Arial"/>
                <w:bCs/>
                <w:color w:val="000000"/>
                <w:kern w:val="36"/>
                <w:lang w:eastAsia="nl-NL"/>
              </w:rPr>
              <w:t>informatie verwerken</w:t>
            </w:r>
            <w:r w:rsidR="00B43EC1">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4F2DD6E3" w:rsidR="00E204A8" w:rsidRDefault="00E201D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199707F6" w:rsidR="00C7724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283CEA7" w14:textId="148193D1" w:rsidR="009A7F5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59BC531" w14:textId="4F0D55BB" w:rsidR="00E204A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32E92292"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0D42AEC8" w:rsidR="00914F0F" w:rsidRPr="00A671E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CD0F64">
              <w:rPr>
                <w:rFonts w:ascii="Arial" w:eastAsia="Times New Roman" w:hAnsi="Arial" w:cs="Arial"/>
                <w:bCs/>
                <w:color w:val="000000"/>
                <w:kern w:val="36"/>
                <w:lang w:eastAsia="nl-NL"/>
              </w:rPr>
              <w:t xml:space="preserve">uitleggen </w:t>
            </w:r>
            <w:r w:rsidR="00E201D7">
              <w:rPr>
                <w:rFonts w:ascii="Arial" w:eastAsia="Times New Roman" w:hAnsi="Arial" w:cs="Arial"/>
                <w:bCs/>
                <w:color w:val="000000"/>
                <w:kern w:val="36"/>
                <w:lang w:eastAsia="nl-NL"/>
              </w:rPr>
              <w:t>w</w:t>
            </w:r>
            <w:r w:rsidR="00CD0F64">
              <w:rPr>
                <w:rFonts w:ascii="Arial" w:eastAsia="Times New Roman" w:hAnsi="Arial" w:cs="Arial"/>
                <w:bCs/>
                <w:color w:val="000000"/>
                <w:kern w:val="36"/>
                <w:lang w:eastAsia="nl-NL"/>
              </w:rPr>
              <w:t xml:space="preserve">at </w:t>
            </w:r>
            <w:r w:rsidR="00E201D7">
              <w:rPr>
                <w:rFonts w:ascii="Arial" w:eastAsia="Times New Roman" w:hAnsi="Arial" w:cs="Arial"/>
                <w:bCs/>
                <w:color w:val="000000"/>
                <w:kern w:val="36"/>
                <w:lang w:eastAsia="nl-NL"/>
              </w:rPr>
              <w:t>he</w:t>
            </w:r>
            <w:r w:rsidR="000D5C7F">
              <w:rPr>
                <w:rFonts w:ascii="Arial" w:eastAsia="Times New Roman" w:hAnsi="Arial" w:cs="Arial"/>
                <w:bCs/>
                <w:color w:val="000000"/>
                <w:kern w:val="36"/>
                <w:lang w:eastAsia="nl-NL"/>
              </w:rPr>
              <w:t>t</w:t>
            </w:r>
            <w:r w:rsidR="00E201D7">
              <w:rPr>
                <w:rFonts w:ascii="Arial" w:eastAsia="Times New Roman" w:hAnsi="Arial" w:cs="Arial"/>
                <w:bCs/>
                <w:color w:val="000000"/>
                <w:kern w:val="36"/>
                <w:lang w:eastAsia="nl-NL"/>
              </w:rPr>
              <w:t xml:space="preserve"> principe is van scheiding door middel van een membraan</w:t>
            </w:r>
            <w:r w:rsidR="00B43EC1">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66941E45"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B39DEDC"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23803BE5" w:rsidR="00871A4D"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0D5C7F" w14:paraId="7ED2B2F0" w14:textId="77777777" w:rsidTr="00E07156">
        <w:tc>
          <w:tcPr>
            <w:tcW w:w="828" w:type="dxa"/>
          </w:tcPr>
          <w:p w14:paraId="2AAEF5AD" w14:textId="74279553" w:rsidR="000D5C7F" w:rsidRDefault="000D5C7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513A48C" w14:textId="2D987FF9" w:rsidR="000D5C7F" w:rsidRDefault="000D5C7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EC7B997" w14:textId="77777777" w:rsidR="000D5C7F" w:rsidRDefault="000D5C7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D9C5944" w14:textId="5BB24934" w:rsidR="000D5C7F" w:rsidRDefault="000D5C7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2194757" w14:textId="6EC679E9" w:rsidR="000D5C7F" w:rsidRDefault="000D5C7F"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op micro- en op macroniveau redeneren.</w:t>
            </w:r>
          </w:p>
        </w:tc>
      </w:tr>
      <w:tr w:rsidR="00C85B0B" w14:paraId="7282847A" w14:textId="77777777" w:rsidTr="00E07156">
        <w:tc>
          <w:tcPr>
            <w:tcW w:w="828" w:type="dxa"/>
          </w:tcPr>
          <w:p w14:paraId="46C7F794" w14:textId="22F1CE3E" w:rsidR="00C85B0B" w:rsidRDefault="000D5C7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0071D185" w14:textId="2DAE0954"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064811D8"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68284379"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5237E235"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E201D7">
              <w:rPr>
                <w:rFonts w:ascii="Arial" w:eastAsia="Times New Roman" w:hAnsi="Arial" w:cs="Arial"/>
                <w:bCs/>
                <w:color w:val="000000"/>
                <w:kern w:val="36"/>
                <w:lang w:eastAsia="nl-NL"/>
              </w:rPr>
              <w:t>met volumepercentages rekenen</w:t>
            </w:r>
            <w:r w:rsidR="00B43EC1">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45EF9379" w:rsidR="00C85B0B" w:rsidRDefault="000D5C7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53CF85B" w14:textId="7BB29D3F"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39613329"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3F10BEC8" w14:textId="16C418E0"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073E516" w14:textId="44EDE3E5"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D0F64">
              <w:rPr>
                <w:rFonts w:ascii="Arial" w:eastAsia="Times New Roman" w:hAnsi="Arial" w:cs="Arial"/>
                <w:bCs/>
                <w:color w:val="000000"/>
                <w:kern w:val="36"/>
                <w:lang w:eastAsia="nl-NL"/>
              </w:rPr>
              <w:t xml:space="preserve">een </w:t>
            </w:r>
            <w:r w:rsidR="00E201D7">
              <w:rPr>
                <w:rFonts w:ascii="Arial" w:eastAsia="Times New Roman" w:hAnsi="Arial" w:cs="Arial"/>
                <w:bCs/>
                <w:color w:val="000000"/>
                <w:kern w:val="36"/>
                <w:lang w:eastAsia="nl-NL"/>
              </w:rPr>
              <w:t>blokschema weergeven</w:t>
            </w:r>
            <w:r w:rsidR="00B43EC1">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01A6BC70"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D5C7F">
              <w:rPr>
                <w:rFonts w:ascii="Arial" w:eastAsia="Times New Roman" w:hAnsi="Arial" w:cs="Arial"/>
                <w:bCs/>
                <w:color w:val="000000"/>
                <w:kern w:val="36"/>
                <w:lang w:eastAsia="nl-NL"/>
              </w:rPr>
              <w:t>1</w:t>
            </w:r>
          </w:p>
        </w:tc>
        <w:tc>
          <w:tcPr>
            <w:tcW w:w="901" w:type="dxa"/>
          </w:tcPr>
          <w:p w14:paraId="577695C7" w14:textId="7B6D2CBA"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77777777"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16267F15"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754C9D75"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B43EC1">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7AB94987"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D5C7F">
              <w:rPr>
                <w:rFonts w:ascii="Arial" w:eastAsia="Times New Roman" w:hAnsi="Arial" w:cs="Arial"/>
                <w:bCs/>
                <w:color w:val="000000"/>
                <w:kern w:val="36"/>
                <w:lang w:eastAsia="nl-NL"/>
              </w:rPr>
              <w:t>2</w:t>
            </w:r>
          </w:p>
        </w:tc>
        <w:tc>
          <w:tcPr>
            <w:tcW w:w="901" w:type="dxa"/>
          </w:tcPr>
          <w:p w14:paraId="2E25015F" w14:textId="362AB209" w:rsidR="00CD0F64" w:rsidRDefault="00E201D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14646267"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5CB25873" w14:textId="41CB26AA"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40F823CC" w14:textId="17418678"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E201D7">
              <w:rPr>
                <w:rFonts w:ascii="Arial" w:eastAsia="Times New Roman" w:hAnsi="Arial" w:cs="Arial"/>
                <w:bCs/>
                <w:color w:val="000000"/>
                <w:kern w:val="36"/>
                <w:lang w:eastAsia="nl-NL"/>
              </w:rPr>
              <w:t>informatie verwerken</w:t>
            </w:r>
            <w:r w:rsidR="00B43EC1">
              <w:rPr>
                <w:rFonts w:ascii="Arial" w:eastAsia="Times New Roman" w:hAnsi="Arial" w:cs="Arial"/>
                <w:bCs/>
                <w:color w:val="000000"/>
                <w:kern w:val="36"/>
                <w:lang w:eastAsia="nl-NL"/>
              </w:rPr>
              <w:t>.</w:t>
            </w:r>
          </w:p>
        </w:tc>
      </w:tr>
      <w:bookmarkEnd w:id="2"/>
      <w:bookmarkEnd w:id="4"/>
      <w:bookmarkEnd w:id="5"/>
    </w:tbl>
    <w:p w14:paraId="57149F5A" w14:textId="24B7850D" w:rsidR="00914F0F" w:rsidRDefault="00914F0F" w:rsidP="004B2C81">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B2C81">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B2C81">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47D029B9"/>
    <w:multiLevelType w:val="multilevel"/>
    <w:tmpl w:val="B95EC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7"/>
  </w:num>
  <w:num w:numId="5">
    <w:abstractNumId w:val="5"/>
  </w:num>
  <w:num w:numId="6">
    <w:abstractNumId w:val="23"/>
  </w:num>
  <w:num w:numId="7">
    <w:abstractNumId w:val="21"/>
  </w:num>
  <w:num w:numId="8">
    <w:abstractNumId w:val="6"/>
  </w:num>
  <w:num w:numId="9">
    <w:abstractNumId w:val="8"/>
  </w:num>
  <w:num w:numId="10">
    <w:abstractNumId w:val="4"/>
  </w:num>
  <w:num w:numId="11">
    <w:abstractNumId w:val="9"/>
  </w:num>
  <w:num w:numId="12">
    <w:abstractNumId w:val="26"/>
  </w:num>
  <w:num w:numId="13">
    <w:abstractNumId w:val="25"/>
  </w:num>
  <w:num w:numId="14">
    <w:abstractNumId w:val="0"/>
  </w:num>
  <w:num w:numId="15">
    <w:abstractNumId w:val="17"/>
  </w:num>
  <w:num w:numId="16">
    <w:abstractNumId w:val="20"/>
  </w:num>
  <w:num w:numId="17">
    <w:abstractNumId w:val="29"/>
  </w:num>
  <w:num w:numId="18">
    <w:abstractNumId w:val="12"/>
  </w:num>
  <w:num w:numId="19">
    <w:abstractNumId w:val="18"/>
  </w:num>
  <w:num w:numId="20">
    <w:abstractNumId w:val="3"/>
  </w:num>
  <w:num w:numId="21">
    <w:abstractNumId w:val="2"/>
  </w:num>
  <w:num w:numId="22">
    <w:abstractNumId w:val="22"/>
  </w:num>
  <w:num w:numId="23">
    <w:abstractNumId w:val="7"/>
  </w:num>
  <w:num w:numId="24">
    <w:abstractNumId w:val="28"/>
  </w:num>
  <w:num w:numId="25">
    <w:abstractNumId w:val="24"/>
  </w:num>
  <w:num w:numId="26">
    <w:abstractNumId w:val="14"/>
  </w:num>
  <w:num w:numId="27">
    <w:abstractNumId w:val="15"/>
  </w:num>
  <w:num w:numId="28">
    <w:abstractNumId w:val="11"/>
  </w:num>
  <w:num w:numId="29">
    <w:abstractNumId w:val="16"/>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8A9"/>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5C7F"/>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8C"/>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0C7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16"/>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085"/>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901"/>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2CB9"/>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443"/>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4D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B7B65"/>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69"/>
    <w:rsid w:val="004D14BE"/>
    <w:rsid w:val="004D1AE8"/>
    <w:rsid w:val="004D1E86"/>
    <w:rsid w:val="004D2986"/>
    <w:rsid w:val="004D2E29"/>
    <w:rsid w:val="004D3547"/>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89"/>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5DA"/>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20"/>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8765B"/>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8E1"/>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12C"/>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443"/>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5DF"/>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9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04F"/>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3EC1"/>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B7FEA"/>
    <w:rsid w:val="00DC0368"/>
    <w:rsid w:val="00DC06C8"/>
    <w:rsid w:val="00DC0A4C"/>
    <w:rsid w:val="00DC0C3A"/>
    <w:rsid w:val="00DC0DB2"/>
    <w:rsid w:val="00DC18AC"/>
    <w:rsid w:val="00DC1D09"/>
    <w:rsid w:val="00DC1D8E"/>
    <w:rsid w:val="00DC3061"/>
    <w:rsid w:val="00DC3BB4"/>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1D7"/>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BB4"/>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969591">
      <w:bodyDiv w:val="1"/>
      <w:marLeft w:val="0"/>
      <w:marRight w:val="0"/>
      <w:marTop w:val="0"/>
      <w:marBottom w:val="0"/>
      <w:divBdr>
        <w:top w:val="none" w:sz="0" w:space="0" w:color="auto"/>
        <w:left w:val="none" w:sz="0" w:space="0" w:color="auto"/>
        <w:bottom w:val="none" w:sz="0" w:space="0" w:color="auto"/>
        <w:right w:val="none" w:sz="0" w:space="0" w:color="auto"/>
      </w:divBdr>
      <w:divsChild>
        <w:div w:id="1378815568">
          <w:marLeft w:val="0"/>
          <w:marRight w:val="0"/>
          <w:marTop w:val="0"/>
          <w:marBottom w:val="0"/>
          <w:divBdr>
            <w:top w:val="none" w:sz="0" w:space="0" w:color="auto"/>
            <w:left w:val="none" w:sz="0" w:space="0" w:color="auto"/>
            <w:bottom w:val="none" w:sz="0" w:space="0" w:color="auto"/>
            <w:right w:val="none" w:sz="0" w:space="0" w:color="auto"/>
          </w:divBdr>
          <w:divsChild>
            <w:div w:id="1155416995">
              <w:marLeft w:val="0"/>
              <w:marRight w:val="0"/>
              <w:marTop w:val="0"/>
              <w:marBottom w:val="0"/>
              <w:divBdr>
                <w:top w:val="none" w:sz="0" w:space="0" w:color="auto"/>
                <w:left w:val="none" w:sz="0" w:space="0" w:color="auto"/>
                <w:bottom w:val="none" w:sz="0" w:space="0" w:color="auto"/>
                <w:right w:val="none" w:sz="0" w:space="0" w:color="auto"/>
              </w:divBdr>
              <w:divsChild>
                <w:div w:id="162923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42502">
          <w:marLeft w:val="0"/>
          <w:marRight w:val="0"/>
          <w:marTop w:val="0"/>
          <w:marBottom w:val="0"/>
          <w:divBdr>
            <w:top w:val="none" w:sz="0" w:space="0" w:color="auto"/>
            <w:left w:val="none" w:sz="0" w:space="0" w:color="auto"/>
            <w:bottom w:val="none" w:sz="0" w:space="0" w:color="auto"/>
            <w:right w:val="none" w:sz="0" w:space="0" w:color="auto"/>
          </w:divBdr>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0105279">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1152</Words>
  <Characters>6339</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2022-01-12T12:53:00Z</dcterms:created>
  <dcterms:modified xsi:type="dcterms:W3CDTF">2022-01-15T09:15:00Z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